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5DBA" w:rsidRDefault="00025DBA">
      <w:pPr>
        <w:jc w:val="center"/>
        <w:rPr>
          <w:rFonts w:ascii="Arial" w:hAnsi="Arial" w:cs="Arial"/>
          <w:sz w:val="48"/>
          <w:szCs w:val="48"/>
        </w:rPr>
      </w:pPr>
    </w:p>
    <w:p w:rsidR="00025DBA" w:rsidRPr="000E322E" w:rsidRDefault="002373B6">
      <w:pPr>
        <w:jc w:val="center"/>
        <w:rPr>
          <w:rFonts w:ascii="Arial" w:hAnsi="Arial" w:cs="Arial"/>
          <w:sz w:val="56"/>
          <w:szCs w:val="56"/>
          <w:lang w:val="en-US"/>
        </w:rPr>
      </w:pPr>
      <w:r w:rsidRPr="000E322E">
        <w:rPr>
          <w:rFonts w:ascii="Arial" w:hAnsi="Arial" w:cs="Arial"/>
          <w:sz w:val="56"/>
          <w:szCs w:val="56"/>
          <w:lang w:val="en-US"/>
        </w:rPr>
        <w:t xml:space="preserve">Hands-on </w:t>
      </w:r>
      <w:bookmarkStart w:id="0" w:name="_GoBack"/>
      <w:bookmarkEnd w:id="0"/>
      <w:r w:rsidR="008247A5">
        <w:rPr>
          <w:rFonts w:ascii="Arial" w:hAnsi="Arial" w:cs="Arial"/>
          <w:sz w:val="56"/>
          <w:szCs w:val="56"/>
          <w:lang w:val="en-US"/>
        </w:rPr>
        <w:t>7</w:t>
      </w:r>
    </w:p>
    <w:p w:rsidR="00025DBA" w:rsidRDefault="00025DBA">
      <w:pPr>
        <w:jc w:val="center"/>
        <w:rPr>
          <w:rFonts w:ascii="Arial" w:hAnsi="Arial" w:cs="Arial"/>
          <w:sz w:val="48"/>
          <w:szCs w:val="48"/>
          <w:lang w:val="en-US"/>
        </w:rPr>
      </w:pPr>
    </w:p>
    <w:p w:rsidR="00025DBA" w:rsidRDefault="00025DBA">
      <w:pPr>
        <w:jc w:val="center"/>
        <w:rPr>
          <w:rFonts w:ascii="Arial" w:hAnsi="Arial" w:cs="Arial"/>
          <w:sz w:val="48"/>
          <w:szCs w:val="48"/>
          <w:lang w:val="en-US"/>
        </w:rPr>
      </w:pPr>
    </w:p>
    <w:p w:rsidR="00025DBA" w:rsidRDefault="00025DBA">
      <w:pPr>
        <w:jc w:val="center"/>
        <w:rPr>
          <w:rFonts w:ascii="Arial" w:hAnsi="Arial" w:cs="Arial"/>
          <w:sz w:val="48"/>
          <w:szCs w:val="48"/>
          <w:lang w:val="en-US"/>
        </w:rPr>
      </w:pPr>
    </w:p>
    <w:p w:rsidR="00025DBA" w:rsidRDefault="00025DBA">
      <w:pPr>
        <w:jc w:val="center"/>
        <w:rPr>
          <w:rFonts w:ascii="Arial" w:hAnsi="Arial" w:cs="Arial"/>
          <w:sz w:val="48"/>
          <w:szCs w:val="48"/>
          <w:lang w:val="en-US"/>
        </w:rPr>
      </w:pPr>
    </w:p>
    <w:p w:rsidR="00025DBA" w:rsidRDefault="00025DBA">
      <w:pPr>
        <w:jc w:val="center"/>
        <w:rPr>
          <w:rFonts w:ascii="Arial" w:hAnsi="Arial" w:cs="Arial"/>
          <w:sz w:val="48"/>
          <w:szCs w:val="48"/>
          <w:lang w:val="en-US"/>
        </w:rPr>
      </w:pPr>
    </w:p>
    <w:p w:rsidR="00025DBA" w:rsidRPr="00A45E8E" w:rsidRDefault="0025605F">
      <w:pPr>
        <w:jc w:val="center"/>
        <w:rPr>
          <w:rFonts w:ascii="Arial" w:hAnsi="Arial" w:cs="Arial"/>
          <w:sz w:val="44"/>
          <w:szCs w:val="44"/>
          <w:lang w:val="en-US"/>
        </w:rPr>
      </w:pPr>
      <w:r w:rsidRPr="00A45E8E">
        <w:rPr>
          <w:rFonts w:ascii="Arial" w:hAnsi="Arial" w:cs="Arial"/>
          <w:sz w:val="44"/>
          <w:szCs w:val="44"/>
          <w:lang w:val="en-US"/>
        </w:rPr>
        <w:t>Receptor WBFM usando o Dongle</w:t>
      </w: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jc w:val="center"/>
        <w:rPr>
          <w:rFonts w:ascii="Arial" w:hAnsi="Arial" w:cs="Arial"/>
          <w:lang w:val="en-US"/>
        </w:rPr>
      </w:pPr>
    </w:p>
    <w:p w:rsidR="00025DBA" w:rsidRPr="00A45E8E" w:rsidRDefault="00025DBA">
      <w:pPr>
        <w:rPr>
          <w:rFonts w:ascii="Arial" w:hAnsi="Arial" w:cs="Arial"/>
          <w:b/>
          <w:sz w:val="24"/>
          <w:szCs w:val="24"/>
          <w:lang w:val="en-US"/>
        </w:rPr>
      </w:pPr>
    </w:p>
    <w:p w:rsidR="00025DBA" w:rsidRPr="00A45E8E" w:rsidRDefault="00025DBA">
      <w:pPr>
        <w:rPr>
          <w:rFonts w:ascii="Arial" w:hAnsi="Arial" w:cs="Arial"/>
          <w:b/>
          <w:sz w:val="24"/>
          <w:szCs w:val="24"/>
          <w:lang w:val="en-US"/>
        </w:rPr>
      </w:pPr>
    </w:p>
    <w:p w:rsidR="00025DBA" w:rsidRPr="00A45E8E" w:rsidRDefault="00025DBA">
      <w:pPr>
        <w:rPr>
          <w:rFonts w:ascii="Arial" w:hAnsi="Arial" w:cs="Arial"/>
          <w:b/>
          <w:sz w:val="24"/>
          <w:szCs w:val="24"/>
          <w:lang w:val="en-US"/>
        </w:rPr>
      </w:pPr>
    </w:p>
    <w:p w:rsidR="008247A5" w:rsidRPr="00A45E8E" w:rsidRDefault="008247A5">
      <w:pPr>
        <w:rPr>
          <w:rFonts w:ascii="Arial" w:hAnsi="Arial" w:cs="Arial"/>
          <w:b/>
          <w:sz w:val="24"/>
          <w:szCs w:val="24"/>
          <w:lang w:val="en-US"/>
        </w:rPr>
      </w:pPr>
    </w:p>
    <w:p w:rsidR="00025DBA" w:rsidRDefault="0025605F">
      <w:pPr>
        <w:pStyle w:val="Padro"/>
        <w:rPr>
          <w:rFonts w:ascii="Arial" w:hAnsi="Arial" w:cs="Arial"/>
          <w:b/>
          <w:szCs w:val="32"/>
          <w:u w:val="double"/>
          <w:lang w:val="pt-BR"/>
        </w:rPr>
      </w:pPr>
      <w:r>
        <w:rPr>
          <w:rFonts w:ascii="Arial" w:hAnsi="Arial" w:cs="Arial"/>
          <w:b/>
          <w:szCs w:val="32"/>
          <w:u w:val="double"/>
          <w:lang w:val="pt-BR"/>
        </w:rPr>
        <w:lastRenderedPageBreak/>
        <w:t>Introdução Teórica</w:t>
      </w:r>
    </w:p>
    <w:p w:rsidR="00025DBA" w:rsidRPr="000E322E" w:rsidRDefault="0025605F">
      <w:pPr>
        <w:pStyle w:val="Padr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</w:r>
      <w:r w:rsidRPr="000E322E">
        <w:rPr>
          <w:rFonts w:ascii="Arial" w:hAnsi="Arial" w:cs="Arial"/>
          <w:sz w:val="20"/>
          <w:lang w:val="pt-BR"/>
        </w:rPr>
        <w:t>Todo processo de modulação analógica envolve uma operação (função) entre a onda modulante m(t) e a onda portadora c(t).</w:t>
      </w:r>
    </w:p>
    <w:tbl>
      <w:tblPr>
        <w:tblW w:w="0" w:type="auto"/>
        <w:tblInd w:w="-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730"/>
      </w:tblGrid>
      <w:tr w:rsidR="00025DBA">
        <w:trPr>
          <w:cantSplit/>
        </w:trPr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25605F">
            <w:pPr>
              <w:pStyle w:val="Padro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3705225" cy="1089025"/>
                  <wp:effectExtent l="0" t="0" r="0" b="0"/>
                  <wp:docPr id="1" name="Picture" descr="A description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A description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5225" cy="1089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DBA">
        <w:trPr>
          <w:cantSplit/>
        </w:trPr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0E322E" w:rsidP="000E322E">
            <w:pPr>
              <w:pStyle w:val="Padro"/>
              <w:tabs>
                <w:tab w:val="left" w:pos="2177"/>
                <w:tab w:val="center" w:pos="4257"/>
              </w:tabs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0E322E">
              <w:rPr>
                <w:rFonts w:ascii="Arial" w:hAnsi="Arial" w:cs="Arial"/>
                <w:b/>
                <w:sz w:val="18"/>
                <w:szCs w:val="20"/>
                <w:lang w:val="pt-BR"/>
              </w:rPr>
              <w:tab/>
            </w:r>
            <w:r w:rsidRPr="000E322E">
              <w:rPr>
                <w:rFonts w:ascii="Arial" w:hAnsi="Arial" w:cs="Arial"/>
                <w:b/>
                <w:sz w:val="18"/>
                <w:szCs w:val="20"/>
                <w:lang w:val="pt-BR"/>
              </w:rPr>
              <w:tab/>
            </w:r>
            <w:r w:rsidRPr="000E322E">
              <w:rPr>
                <w:rFonts w:ascii="Arial" w:hAnsi="Arial" w:cs="Arial"/>
                <w:b/>
                <w:sz w:val="18"/>
                <w:szCs w:val="20"/>
                <w:lang w:val="pt-BR"/>
              </w:rPr>
              <w:tab/>
            </w:r>
            <w:r w:rsidR="0025605F" w:rsidRPr="000E322E">
              <w:rPr>
                <w:rFonts w:ascii="Arial" w:hAnsi="Arial" w:cs="Arial"/>
                <w:b/>
                <w:sz w:val="18"/>
                <w:szCs w:val="20"/>
                <w:lang w:val="pt-BR"/>
              </w:rPr>
              <w:t>Figura 1</w:t>
            </w:r>
            <w:r w:rsidR="0025605F" w:rsidRPr="000E322E">
              <w:rPr>
                <w:rFonts w:ascii="Arial" w:hAnsi="Arial" w:cs="Arial"/>
                <w:sz w:val="18"/>
                <w:szCs w:val="20"/>
                <w:lang w:val="pt-BR"/>
              </w:rPr>
              <w:t>: processo de modulação analógica</w:t>
            </w:r>
            <w:r w:rsidR="0025605F">
              <w:rPr>
                <w:rFonts w:ascii="Arial" w:hAnsi="Arial" w:cs="Arial"/>
                <w:sz w:val="20"/>
                <w:szCs w:val="20"/>
                <w:lang w:val="pt-BR"/>
              </w:rPr>
              <w:t>.</w:t>
            </w:r>
          </w:p>
        </w:tc>
      </w:tr>
    </w:tbl>
    <w:p w:rsidR="00025DBA" w:rsidRDefault="0025605F">
      <w:pPr>
        <w:pStyle w:val="Padro"/>
        <w:tabs>
          <w:tab w:val="left" w:pos="5789"/>
        </w:tabs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</w:r>
    </w:p>
    <w:p w:rsidR="00025DBA" w:rsidRDefault="0025605F">
      <w:pPr>
        <w:pStyle w:val="Padro"/>
        <w:jc w:val="both"/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</w:r>
      <w:r w:rsidRPr="000E322E">
        <w:rPr>
          <w:rFonts w:ascii="Arial" w:hAnsi="Arial" w:cs="Arial"/>
          <w:sz w:val="20"/>
          <w:szCs w:val="20"/>
          <w:lang w:val="pt-BR"/>
        </w:rPr>
        <w:t xml:space="preserve">O modulador FM produz uma onda no qual a </w:t>
      </w:r>
      <w:r w:rsidRPr="000E322E">
        <w:rPr>
          <w:rFonts w:ascii="Arial" w:hAnsi="Arial" w:cs="Arial"/>
          <w:bCs/>
          <w:sz w:val="20"/>
          <w:szCs w:val="20"/>
          <w:lang w:val="pt-BR"/>
        </w:rPr>
        <w:t xml:space="preserve">frequência instantânea varia linearmente com o sinal mensagem, 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044"/>
        <w:gridCol w:w="676"/>
      </w:tblGrid>
      <w:tr w:rsidR="00025DBA">
        <w:trPr>
          <w:cantSplit/>
          <w:trHeight w:val="395"/>
          <w:jc w:val="center"/>
        </w:trPr>
        <w:tc>
          <w:tcPr>
            <w:tcW w:w="95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Pr="00985EE1" w:rsidRDefault="00985EE1">
            <w:pPr>
              <w:pStyle w:val="Padro"/>
              <w:jc w:val="center"/>
              <w:rPr>
                <w:lang w:val="pt-BR"/>
              </w:rPr>
            </w:pPr>
            <w:r w:rsidRPr="004D2C4B">
              <w:rPr>
                <w:rFonts w:ascii="Arial" w:hAnsi="Arial" w:cs="Arial"/>
                <w:position w:val="-14"/>
                <w:sz w:val="20"/>
                <w:szCs w:val="20"/>
              </w:rPr>
              <w:object w:dxaOrig="1820" w:dyaOrig="3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0.35pt;height:18.35pt" o:ole="" o:allowoverlap="f">
                  <v:imagedata r:id="rId8" o:title=""/>
                </v:shape>
                <o:OLEObject Type="Embed" ProgID="Equation.3" ShapeID="_x0000_i1025" DrawAspect="Content" ObjectID="_1540882725" r:id="rId9"/>
              </w:object>
            </w:r>
          </w:p>
        </w:tc>
        <w:tc>
          <w:tcPr>
            <w:tcW w:w="7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25605F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(1)</w:t>
            </w:r>
          </w:p>
        </w:tc>
      </w:tr>
    </w:tbl>
    <w:p w:rsidR="00025DBA" w:rsidRPr="000E322E" w:rsidRDefault="0025605F">
      <w:pPr>
        <w:pStyle w:val="Padro"/>
        <w:jc w:val="both"/>
        <w:rPr>
          <w:rFonts w:ascii="Arial" w:hAnsi="Arial" w:cs="Arial"/>
          <w:bCs/>
          <w:sz w:val="20"/>
          <w:szCs w:val="20"/>
          <w:lang w:val="pt-BR"/>
        </w:rPr>
      </w:pPr>
      <w:r w:rsidRPr="000E322E">
        <w:rPr>
          <w:rFonts w:ascii="Arial" w:hAnsi="Arial" w:cs="Arial"/>
          <w:bCs/>
          <w:sz w:val="20"/>
          <w:szCs w:val="20"/>
          <w:lang w:val="pt-BR"/>
        </w:rPr>
        <w:t>sendo</w:t>
      </w:r>
      <w:r w:rsidRPr="000E322E">
        <w:rPr>
          <w:rFonts w:ascii="Arial" w:hAnsi="Arial" w:cs="Arial"/>
          <w:bCs/>
          <w:i/>
          <w:sz w:val="20"/>
          <w:szCs w:val="20"/>
          <w:lang w:val="pt-BR"/>
        </w:rPr>
        <w:t>k</w:t>
      </w:r>
      <w:r w:rsidRPr="000E322E">
        <w:rPr>
          <w:rFonts w:ascii="Arial" w:hAnsi="Arial" w:cs="Arial"/>
          <w:bCs/>
          <w:i/>
          <w:sz w:val="20"/>
          <w:szCs w:val="20"/>
          <w:vertAlign w:val="subscript"/>
          <w:lang w:val="pt-BR"/>
        </w:rPr>
        <w:t>f</w:t>
      </w:r>
      <w:r w:rsidRPr="000E322E">
        <w:rPr>
          <w:rFonts w:ascii="Arial" w:hAnsi="Arial" w:cs="Arial"/>
          <w:bCs/>
          <w:sz w:val="20"/>
          <w:szCs w:val="20"/>
          <w:lang w:val="pt-BR"/>
        </w:rPr>
        <w:t xml:space="preserve"> um parâmetro de projeto chamado </w:t>
      </w:r>
      <w:r w:rsidRPr="000E322E">
        <w:rPr>
          <w:rFonts w:ascii="Arial" w:hAnsi="Arial" w:cs="Arial"/>
          <w:b/>
          <w:bCs/>
          <w:sz w:val="20"/>
          <w:szCs w:val="20"/>
          <w:lang w:val="pt-BR"/>
        </w:rPr>
        <w:t xml:space="preserve">sensibilidade de frequência do modulador (Hz/volt). </w:t>
      </w:r>
      <w:r w:rsidRPr="000E322E">
        <w:rPr>
          <w:rFonts w:ascii="Arial" w:hAnsi="Arial" w:cs="Arial"/>
          <w:bCs/>
          <w:sz w:val="20"/>
          <w:szCs w:val="20"/>
          <w:lang w:val="pt-BR"/>
        </w:rPr>
        <w:t>Sabemos que a relação ângulo-frequência é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7997"/>
        <w:gridCol w:w="723"/>
      </w:tblGrid>
      <w:tr w:rsidR="00025DBA">
        <w:trPr>
          <w:cantSplit/>
          <w:jc w:val="center"/>
        </w:trPr>
        <w:tc>
          <w:tcPr>
            <w:tcW w:w="94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985EE1">
            <w:pPr>
              <w:pStyle w:val="Padro"/>
              <w:jc w:val="center"/>
            </w:pPr>
            <w:r w:rsidRPr="004D2C4B">
              <w:rPr>
                <w:rFonts w:ascii="Arial" w:hAnsi="Arial" w:cs="Arial"/>
                <w:position w:val="-24"/>
                <w:sz w:val="20"/>
                <w:szCs w:val="20"/>
              </w:rPr>
              <w:object w:dxaOrig="1660" w:dyaOrig="620">
                <v:shape id="_x0000_i1026" type="#_x0000_t75" style="width:83.55pt;height:31.25pt" o:ole="" o:allowoverlap="f">
                  <v:imagedata r:id="rId10" o:title=""/>
                </v:shape>
                <o:OLEObject Type="Embed" ProgID="Equation.3" ShapeID="_x0000_i1026" DrawAspect="Content" ObjectID="_1540882726" r:id="rId11"/>
              </w:objec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25605F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(2)</w:t>
            </w:r>
          </w:p>
        </w:tc>
      </w:tr>
      <w:tr w:rsidR="00025DBA">
        <w:trPr>
          <w:cantSplit/>
          <w:jc w:val="center"/>
        </w:trPr>
        <w:tc>
          <w:tcPr>
            <w:tcW w:w="94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985EE1">
            <w:pPr>
              <w:pStyle w:val="Padro"/>
              <w:jc w:val="center"/>
            </w:pPr>
            <w:r w:rsidRPr="004D2C4B">
              <w:rPr>
                <w:rFonts w:ascii="Arial" w:hAnsi="Arial" w:cs="Arial"/>
                <w:position w:val="-32"/>
                <w:sz w:val="20"/>
                <w:szCs w:val="20"/>
              </w:rPr>
              <w:object w:dxaOrig="1960" w:dyaOrig="760">
                <v:shape id="_x0000_i1027" type="#_x0000_t75" style="width:97.8pt;height:37.35pt" o:ole="" o:allowoverlap="f">
                  <v:imagedata r:id="rId12" o:title=""/>
                </v:shape>
                <o:OLEObject Type="Embed" ProgID="Equation.3" ShapeID="_x0000_i1027" DrawAspect="Content" ObjectID="_1540882727" r:id="rId13"/>
              </w:object>
            </w:r>
          </w:p>
        </w:tc>
        <w:tc>
          <w:tcPr>
            <w:tcW w:w="78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25605F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(3)</w:t>
            </w:r>
          </w:p>
        </w:tc>
      </w:tr>
    </w:tbl>
    <w:p w:rsidR="00025DBA" w:rsidRDefault="00025DBA">
      <w:pPr>
        <w:pStyle w:val="Padro"/>
        <w:jc w:val="both"/>
        <w:rPr>
          <w:rFonts w:ascii="Arial" w:hAnsi="Arial" w:cs="Arial"/>
          <w:bCs/>
          <w:sz w:val="20"/>
          <w:szCs w:val="20"/>
          <w:lang w:val="pt-BR"/>
        </w:rPr>
      </w:pPr>
    </w:p>
    <w:p w:rsidR="00025DBA" w:rsidRDefault="0025605F">
      <w:pPr>
        <w:pStyle w:val="Padro"/>
        <w:jc w:val="both"/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tab/>
        <w:t>Dessa forma, desconsiderando o desvio de fase da onda portadora (</w:t>
      </w:r>
      <w:r>
        <w:rPr>
          <w:rFonts w:ascii="Symbol" w:hAnsi="Symbol" w:cs="Arial"/>
          <w:bCs/>
          <w:i/>
          <w:sz w:val="20"/>
          <w:szCs w:val="20"/>
          <w:lang w:val="pt-BR"/>
        </w:rPr>
        <w:t></w:t>
      </w:r>
      <w:r>
        <w:rPr>
          <w:rFonts w:ascii="Arial" w:hAnsi="Arial" w:cs="Arial"/>
          <w:bCs/>
          <w:sz w:val="20"/>
          <w:szCs w:val="20"/>
          <w:lang w:val="pt-BR"/>
        </w:rPr>
        <w:t xml:space="preserve"> = 0), o modulador FM produz a onda s(t) a seguir (Eq. (3)).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026"/>
        <w:gridCol w:w="694"/>
      </w:tblGrid>
      <w:tr w:rsidR="00025DBA">
        <w:trPr>
          <w:cantSplit/>
          <w:jc w:val="center"/>
        </w:trPr>
        <w:tc>
          <w:tcPr>
            <w:tcW w:w="941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985EE1">
            <w:pPr>
              <w:pStyle w:val="Padro"/>
              <w:jc w:val="center"/>
            </w:pPr>
            <w:r w:rsidRPr="004D2C4B">
              <w:rPr>
                <w:rFonts w:ascii="Arial" w:hAnsi="Arial" w:cs="Arial"/>
                <w:position w:val="-34"/>
                <w:sz w:val="20"/>
                <w:szCs w:val="20"/>
              </w:rPr>
              <w:object w:dxaOrig="3560" w:dyaOrig="800">
                <v:shape id="_x0000_i1028" type="#_x0000_t75" style="width:178.65pt;height:40.1pt" o:ole="">
                  <v:imagedata r:id="rId14" o:title=""/>
                </v:shape>
                <o:OLEObject Type="Embed" ProgID="Equation.3" ShapeID="_x0000_i1028" DrawAspect="Content" ObjectID="_1540882728" r:id="rId15"/>
              </w:object>
            </w:r>
          </w:p>
        </w:tc>
        <w:tc>
          <w:tcPr>
            <w:tcW w:w="77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25605F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(4)</w:t>
            </w:r>
          </w:p>
        </w:tc>
      </w:tr>
    </w:tbl>
    <w:p w:rsidR="00025DBA" w:rsidRDefault="0025605F">
      <w:pPr>
        <w:pStyle w:val="Padro"/>
        <w:jc w:val="both"/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  <w:t xml:space="preserve">Então, a onda FM </w:t>
      </w:r>
      <w:r>
        <w:rPr>
          <w:rFonts w:ascii="Arial" w:hAnsi="Arial" w:cs="Arial"/>
          <w:i/>
          <w:iCs/>
          <w:sz w:val="20"/>
          <w:szCs w:val="20"/>
          <w:lang w:val="pt-BR"/>
        </w:rPr>
        <w:t>s</w:t>
      </w:r>
      <w:r>
        <w:rPr>
          <w:rFonts w:ascii="Arial" w:hAnsi="Arial" w:cs="Arial"/>
          <w:sz w:val="20"/>
          <w:szCs w:val="20"/>
          <w:lang w:val="pt-BR"/>
        </w:rPr>
        <w:t>(</w:t>
      </w:r>
      <w:r>
        <w:rPr>
          <w:rFonts w:ascii="Arial" w:hAnsi="Arial" w:cs="Arial"/>
          <w:i/>
          <w:iCs/>
          <w:sz w:val="20"/>
          <w:szCs w:val="20"/>
          <w:lang w:val="pt-BR"/>
        </w:rPr>
        <w:t>t</w:t>
      </w:r>
      <w:r>
        <w:rPr>
          <w:rFonts w:ascii="Arial" w:hAnsi="Arial" w:cs="Arial"/>
          <w:sz w:val="20"/>
          <w:szCs w:val="20"/>
          <w:lang w:val="pt-BR"/>
        </w:rPr>
        <w:t>) é uma função não linear da onda moduladora m(</w:t>
      </w:r>
      <w:r w:rsidRPr="000E322E">
        <w:rPr>
          <w:rFonts w:ascii="Arial" w:hAnsi="Arial" w:cs="Arial"/>
          <w:i/>
          <w:sz w:val="20"/>
          <w:szCs w:val="20"/>
          <w:lang w:val="pt-BR"/>
        </w:rPr>
        <w:t>t</w:t>
      </w:r>
      <w:r>
        <w:rPr>
          <w:rFonts w:ascii="Arial" w:hAnsi="Arial" w:cs="Arial"/>
          <w:sz w:val="20"/>
          <w:szCs w:val="20"/>
          <w:lang w:val="pt-BR"/>
        </w:rPr>
        <w:t xml:space="preserve">). Portanto, a modulação em frequência é um processo não linear de modulação. </w:t>
      </w:r>
      <w:r>
        <w:rPr>
          <w:rFonts w:ascii="Arial" w:hAnsi="Arial" w:cs="Arial"/>
          <w:bCs/>
          <w:sz w:val="20"/>
          <w:szCs w:val="20"/>
          <w:lang w:val="pt-BR"/>
        </w:rPr>
        <w:t>Sua caracterização temporal pode ser visualizada na figura 2.</w:t>
      </w:r>
    </w:p>
    <w:tbl>
      <w:tblPr>
        <w:tblW w:w="0" w:type="auto"/>
        <w:tblInd w:w="-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730"/>
      </w:tblGrid>
      <w:tr w:rsidR="00025DBA">
        <w:trPr>
          <w:cantSplit/>
        </w:trPr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25605F">
            <w:pPr>
              <w:pStyle w:val="Padro"/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4425360" cy="1344793"/>
                  <wp:effectExtent l="19050" t="0" r="0" b="0"/>
                  <wp:docPr id="10" name="Picture" descr="A description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 descr="A description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9712" cy="13491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DBA">
        <w:trPr>
          <w:cantSplit/>
        </w:trPr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25605F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0E322E">
              <w:rPr>
                <w:rFonts w:ascii="Arial" w:hAnsi="Arial" w:cs="Arial"/>
                <w:b/>
                <w:sz w:val="18"/>
                <w:szCs w:val="20"/>
                <w:lang w:val="pt-BR"/>
              </w:rPr>
              <w:lastRenderedPageBreak/>
              <w:t>Figura 2</w:t>
            </w:r>
            <w:r w:rsidRPr="000E322E">
              <w:rPr>
                <w:rFonts w:ascii="Arial" w:hAnsi="Arial" w:cs="Arial"/>
                <w:sz w:val="18"/>
                <w:szCs w:val="20"/>
                <w:lang w:val="pt-BR"/>
              </w:rPr>
              <w:t>: caracterização temporal da modulação FM.</w:t>
            </w:r>
          </w:p>
        </w:tc>
      </w:tr>
    </w:tbl>
    <w:p w:rsidR="00025DBA" w:rsidRDefault="0025605F">
      <w:pPr>
        <w:pStyle w:val="Padro"/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t xml:space="preserve">Por simplicidade, consideremos </w:t>
      </w:r>
      <w:r>
        <w:rPr>
          <w:rFonts w:ascii="Arial" w:hAnsi="Arial" w:cs="Arial"/>
          <w:bCs/>
          <w:i/>
          <w:sz w:val="20"/>
          <w:szCs w:val="20"/>
          <w:lang w:val="pt-BR"/>
        </w:rPr>
        <w:t>m</w:t>
      </w:r>
      <w:r>
        <w:rPr>
          <w:rFonts w:ascii="Arial" w:hAnsi="Arial" w:cs="Arial"/>
          <w:bCs/>
          <w:sz w:val="20"/>
          <w:szCs w:val="20"/>
          <w:lang w:val="pt-BR"/>
        </w:rPr>
        <w:t>(</w:t>
      </w:r>
      <w:r>
        <w:rPr>
          <w:rFonts w:ascii="Arial" w:hAnsi="Arial" w:cs="Arial"/>
          <w:bCs/>
          <w:i/>
          <w:sz w:val="20"/>
          <w:szCs w:val="20"/>
          <w:lang w:val="pt-BR"/>
        </w:rPr>
        <w:t>t</w:t>
      </w:r>
      <w:r>
        <w:rPr>
          <w:rFonts w:ascii="Arial" w:hAnsi="Arial" w:cs="Arial"/>
          <w:bCs/>
          <w:sz w:val="20"/>
          <w:szCs w:val="20"/>
          <w:lang w:val="pt-BR"/>
        </w:rPr>
        <w:t>) um tom, como abaixo.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046"/>
        <w:gridCol w:w="674"/>
      </w:tblGrid>
      <w:tr w:rsidR="00025DBA">
        <w:trPr>
          <w:cantSplit/>
          <w:trHeight w:val="396"/>
          <w:jc w:val="center"/>
        </w:trPr>
        <w:tc>
          <w:tcPr>
            <w:tcW w:w="95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985EE1">
            <w:pPr>
              <w:pStyle w:val="Padro"/>
              <w:jc w:val="center"/>
            </w:pPr>
            <w:r w:rsidRPr="004D2C4B">
              <w:rPr>
                <w:rFonts w:ascii="Arial" w:hAnsi="Arial" w:cs="Arial"/>
                <w:position w:val="-12"/>
                <w:sz w:val="20"/>
                <w:szCs w:val="20"/>
              </w:rPr>
              <w:object w:dxaOrig="2040" w:dyaOrig="360">
                <v:shape id="_x0000_i1029" type="#_x0000_t75" style="width:101.9pt;height:18.35pt" o:ole="" o:allowoverlap="f">
                  <v:imagedata r:id="rId17" o:title=""/>
                </v:shape>
                <o:OLEObject Type="Embed" ProgID="Equation.3" ShapeID="_x0000_i1029" DrawAspect="Content" ObjectID="_1540882729" r:id="rId18"/>
              </w:object>
            </w:r>
          </w:p>
        </w:tc>
        <w:tc>
          <w:tcPr>
            <w:tcW w:w="72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25605F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(5)</w:t>
            </w:r>
          </w:p>
        </w:tc>
      </w:tr>
    </w:tbl>
    <w:p w:rsidR="00025DBA" w:rsidRDefault="0025605F">
      <w:pPr>
        <w:pStyle w:val="Padro"/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t>A frequência instantânea da onda FM pode ser reescrita como abaixo.</w:t>
      </w:r>
    </w:p>
    <w:tbl>
      <w:tblPr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109"/>
        <w:gridCol w:w="611"/>
      </w:tblGrid>
      <w:tr w:rsidR="00025DBA">
        <w:trPr>
          <w:cantSplit/>
          <w:jc w:val="center"/>
        </w:trPr>
        <w:tc>
          <w:tcPr>
            <w:tcW w:w="946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985EE1">
            <w:pPr>
              <w:pStyle w:val="Padro"/>
              <w:jc w:val="center"/>
            </w:pPr>
            <w:r w:rsidRPr="004D2C4B">
              <w:rPr>
                <w:rFonts w:ascii="Arial" w:hAnsi="Arial" w:cs="Arial"/>
                <w:position w:val="-14"/>
                <w:sz w:val="20"/>
                <w:szCs w:val="20"/>
              </w:rPr>
              <w:object w:dxaOrig="6000" w:dyaOrig="380">
                <v:shape id="_x0000_i1030" type="#_x0000_t75" style="width:299.55pt;height:18.35pt" o:ole="" o:allowoverlap="f">
                  <v:imagedata r:id="rId19" o:title=""/>
                </v:shape>
                <o:OLEObject Type="Embed" ProgID="Equation.3" ShapeID="_x0000_i1030" DrawAspect="Content" ObjectID="_1540882730" r:id="rId20"/>
              </w:object>
            </w:r>
          </w:p>
        </w:tc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25605F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(6)</w:t>
            </w:r>
          </w:p>
        </w:tc>
      </w:tr>
    </w:tbl>
    <w:p w:rsidR="00025DBA" w:rsidRDefault="0025605F">
      <w:pPr>
        <w:pStyle w:val="Padro"/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t>Da mesma forma, o ângulo de s(t) pode ser reescrito como abaixo.</w:t>
      </w:r>
    </w:p>
    <w:tbl>
      <w:tblPr>
        <w:tblW w:w="8977" w:type="dxa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261"/>
        <w:gridCol w:w="716"/>
      </w:tblGrid>
      <w:tr w:rsidR="00025DBA" w:rsidTr="00E44AD9">
        <w:trPr>
          <w:cantSplit/>
          <w:jc w:val="center"/>
        </w:trPr>
        <w:tc>
          <w:tcPr>
            <w:tcW w:w="825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985EE1" w:rsidP="00390AEB">
            <w:pPr>
              <w:pStyle w:val="Padro"/>
            </w:pPr>
            <w:r w:rsidRPr="004D2C4B">
              <w:rPr>
                <w:rFonts w:ascii="Arial" w:hAnsi="Arial" w:cs="Arial"/>
                <w:position w:val="-32"/>
                <w:sz w:val="20"/>
                <w:szCs w:val="20"/>
              </w:rPr>
              <w:object w:dxaOrig="8020" w:dyaOrig="760">
                <v:shape id="_x0000_i1031" type="#_x0000_t75" style="width:402.1pt;height:37.35pt" o:ole="">
                  <v:imagedata r:id="rId21" o:title=""/>
                </v:shape>
                <o:OLEObject Type="Embed" ProgID="Equation.3" ShapeID="_x0000_i1031" DrawAspect="Content" ObjectID="_1540882731" r:id="rId22"/>
              </w:object>
            </w:r>
          </w:p>
        </w:tc>
        <w:tc>
          <w:tcPr>
            <w:tcW w:w="7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985EE1" w:rsidP="00E44AD9">
            <w:pPr>
              <w:pStyle w:val="Padro"/>
              <w:ind w:left="-329" w:hanging="48"/>
              <w:jc w:val="right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(7.</w:t>
            </w:r>
            <w:r w:rsidR="00390AEB">
              <w:rPr>
                <w:rFonts w:ascii="Arial" w:hAnsi="Arial" w:cs="Arial"/>
                <w:sz w:val="20"/>
                <w:szCs w:val="20"/>
                <w:lang w:val="pt-BR"/>
              </w:rPr>
              <w:t>1</w:t>
            </w:r>
            <w:r w:rsidR="00E44AD9">
              <w:rPr>
                <w:rFonts w:ascii="Arial" w:hAnsi="Arial" w:cs="Arial"/>
                <w:sz w:val="20"/>
                <w:szCs w:val="20"/>
                <w:lang w:val="pt-BR"/>
              </w:rPr>
              <w:t>)</w:t>
            </w:r>
          </w:p>
        </w:tc>
      </w:tr>
      <w:tr w:rsidR="00025DBA" w:rsidTr="00E44AD9">
        <w:trPr>
          <w:cantSplit/>
          <w:jc w:val="center"/>
        </w:trPr>
        <w:tc>
          <w:tcPr>
            <w:tcW w:w="825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985EE1">
            <w:pPr>
              <w:pStyle w:val="Padro"/>
              <w:jc w:val="center"/>
            </w:pPr>
            <w:r w:rsidRPr="004D2C4B">
              <w:rPr>
                <w:rFonts w:ascii="Arial" w:hAnsi="Arial" w:cs="Arial"/>
                <w:position w:val="-12"/>
                <w:sz w:val="20"/>
                <w:szCs w:val="20"/>
              </w:rPr>
              <w:object w:dxaOrig="2640" w:dyaOrig="360">
                <v:shape id="_x0000_i1032" type="#_x0000_t75" style="width:132.45pt;height:18.35pt" o:ole="">
                  <v:imagedata r:id="rId23" o:title=""/>
                </v:shape>
                <o:OLEObject Type="Embed" ProgID="Equation.3" ShapeID="_x0000_i1032" DrawAspect="Content" ObjectID="_1540882732" r:id="rId24"/>
              </w:object>
            </w:r>
          </w:p>
        </w:tc>
        <w:tc>
          <w:tcPr>
            <w:tcW w:w="7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E44AD9" w:rsidP="00E44AD9">
            <w:pPr>
              <w:pStyle w:val="Padro"/>
              <w:ind w:left="-329" w:hanging="48"/>
              <w:jc w:val="right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(7.2)</w:t>
            </w:r>
          </w:p>
        </w:tc>
      </w:tr>
      <w:tr w:rsidR="00025DBA" w:rsidTr="00E44AD9">
        <w:trPr>
          <w:cantSplit/>
          <w:jc w:val="center"/>
        </w:trPr>
        <w:tc>
          <w:tcPr>
            <w:tcW w:w="825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985EE1" w:rsidP="00985EE1">
            <w:pPr>
              <w:pStyle w:val="Padro"/>
              <w:jc w:val="center"/>
            </w:pPr>
            <w:r w:rsidRPr="004D2C4B">
              <w:rPr>
                <w:rFonts w:ascii="Arial" w:hAnsi="Arial" w:cs="Arial"/>
                <w:position w:val="-30"/>
                <w:sz w:val="20"/>
                <w:szCs w:val="20"/>
              </w:rPr>
              <w:object w:dxaOrig="800" w:dyaOrig="680">
                <v:shape id="_x0000_i1033" type="#_x0000_t75" style="width:40.1pt;height:34.65pt" o:ole="">
                  <v:imagedata r:id="rId25" o:title=""/>
                </v:shape>
                <o:OLEObject Type="Embed" ProgID="Equation.3" ShapeID="_x0000_i1033" DrawAspect="Content" ObjectID="_1540882733" r:id="rId26"/>
              </w:object>
            </w:r>
          </w:p>
        </w:tc>
        <w:tc>
          <w:tcPr>
            <w:tcW w:w="7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:rsidR="00025DBA" w:rsidRDefault="00E44AD9" w:rsidP="00E44AD9">
            <w:pPr>
              <w:pStyle w:val="Padro"/>
              <w:ind w:left="-329" w:hanging="48"/>
              <w:jc w:val="right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sz w:val="20"/>
                <w:szCs w:val="20"/>
                <w:lang w:val="pt-BR"/>
              </w:rPr>
              <w:t>(7.3)</w:t>
            </w:r>
          </w:p>
        </w:tc>
      </w:tr>
    </w:tbl>
    <w:p w:rsidR="00025DBA" w:rsidRDefault="0025605F">
      <w:pPr>
        <w:pStyle w:val="Padr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Assim, s(t) assume a forma a seguir.</w:t>
      </w:r>
    </w:p>
    <w:p w:rsidR="00025DBA" w:rsidRDefault="00985EE1">
      <w:pPr>
        <w:pStyle w:val="Padro"/>
        <w:jc w:val="center"/>
      </w:pPr>
      <w:r w:rsidRPr="004D2C4B">
        <w:rPr>
          <w:rFonts w:ascii="Arial" w:hAnsi="Arial" w:cs="Arial"/>
          <w:position w:val="-12"/>
          <w:sz w:val="20"/>
          <w:szCs w:val="20"/>
        </w:rPr>
        <w:object w:dxaOrig="3300" w:dyaOrig="360">
          <v:shape id="_x0000_i1034" type="#_x0000_t75" style="width:165.75pt;height:18.35pt" o:ole="">
            <v:imagedata r:id="rId27" o:title=""/>
          </v:shape>
          <o:OLEObject Type="Embed" ProgID="Equation.3" ShapeID="_x0000_i1034" DrawAspect="Content" ObjectID="_1540882734" r:id="rId28"/>
        </w:object>
      </w:r>
    </w:p>
    <w:p w:rsidR="00025DBA" w:rsidRDefault="0025605F">
      <w:pPr>
        <w:pStyle w:val="Padro"/>
        <w:jc w:val="both"/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tab/>
        <w:t xml:space="preserve">O parâmetro </w:t>
      </w:r>
      <w:r>
        <w:rPr>
          <w:rFonts w:ascii="Symbol" w:hAnsi="Symbol" w:cs="Arial"/>
          <w:bCs/>
          <w:i/>
          <w:sz w:val="20"/>
          <w:szCs w:val="20"/>
          <w:lang w:val="pt-BR"/>
        </w:rPr>
        <w:t></w:t>
      </w:r>
      <w:r>
        <w:rPr>
          <w:rFonts w:ascii="Arial" w:hAnsi="Arial" w:cs="Arial"/>
          <w:bCs/>
          <w:sz w:val="20"/>
          <w:szCs w:val="20"/>
          <w:lang w:val="pt-BR"/>
        </w:rPr>
        <w:t xml:space="preserve"> é chamado</w:t>
      </w:r>
      <w:r>
        <w:rPr>
          <w:rFonts w:ascii="Arial" w:hAnsi="Arial" w:cs="Arial"/>
          <w:b/>
          <w:bCs/>
          <w:sz w:val="20"/>
          <w:szCs w:val="20"/>
          <w:lang w:val="pt-BR"/>
        </w:rPr>
        <w:t xml:space="preserve">de índice de modulação e </w:t>
      </w:r>
      <w:r>
        <w:rPr>
          <w:rFonts w:ascii="Symbol" w:hAnsi="Symbol" w:cs="Arial"/>
          <w:bCs/>
          <w:sz w:val="20"/>
          <w:szCs w:val="20"/>
          <w:lang w:val="pt-BR"/>
        </w:rPr>
        <w:t></w:t>
      </w:r>
      <w:r>
        <w:rPr>
          <w:rFonts w:ascii="Arial" w:hAnsi="Arial" w:cs="Arial"/>
          <w:bCs/>
          <w:i/>
          <w:sz w:val="20"/>
          <w:szCs w:val="20"/>
          <w:lang w:val="pt-BR"/>
        </w:rPr>
        <w:t>f</w:t>
      </w:r>
      <w:r>
        <w:rPr>
          <w:rFonts w:ascii="Arial" w:hAnsi="Arial" w:cs="Arial"/>
          <w:bCs/>
          <w:sz w:val="20"/>
          <w:szCs w:val="20"/>
          <w:lang w:val="pt-BR"/>
        </w:rPr>
        <w:t>de</w:t>
      </w:r>
      <w:r>
        <w:rPr>
          <w:rFonts w:ascii="Arial" w:hAnsi="Arial" w:cs="Arial"/>
          <w:b/>
          <w:bCs/>
          <w:sz w:val="20"/>
          <w:szCs w:val="20"/>
          <w:lang w:val="pt-BR"/>
        </w:rPr>
        <w:t>desvio de frequência.</w:t>
      </w:r>
      <w:r>
        <w:rPr>
          <w:rFonts w:ascii="Arial" w:hAnsi="Arial" w:cs="Arial"/>
          <w:bCs/>
          <w:sz w:val="20"/>
          <w:szCs w:val="20"/>
          <w:lang w:val="pt-BR"/>
        </w:rPr>
        <w:t xml:space="preserve"> Enquanto </w:t>
      </w:r>
      <w:r>
        <w:rPr>
          <w:rFonts w:ascii="Arial" w:hAnsi="Arial" w:cs="Arial"/>
          <w:bCs/>
          <w:i/>
          <w:sz w:val="20"/>
          <w:szCs w:val="20"/>
          <w:lang w:val="pt-BR"/>
        </w:rPr>
        <w:t>k</w:t>
      </w:r>
      <w:r>
        <w:rPr>
          <w:rFonts w:ascii="Arial" w:hAnsi="Arial" w:cs="Arial"/>
          <w:bCs/>
          <w:i/>
          <w:sz w:val="20"/>
          <w:szCs w:val="20"/>
          <w:vertAlign w:val="subscript"/>
          <w:lang w:val="pt-BR"/>
        </w:rPr>
        <w:t>f</w:t>
      </w:r>
      <w:r>
        <w:rPr>
          <w:rFonts w:ascii="Arial" w:hAnsi="Arial" w:cs="Arial"/>
          <w:bCs/>
          <w:sz w:val="20"/>
          <w:szCs w:val="20"/>
          <w:lang w:val="pt-BR"/>
        </w:rPr>
        <w:t xml:space="preserve"> serve para controlar a variação de frequência da onda FM, o </w:t>
      </w:r>
      <w:r>
        <w:rPr>
          <w:rFonts w:ascii="Symbol" w:hAnsi="Symbol" w:cs="Arial"/>
          <w:bCs/>
          <w:i/>
          <w:sz w:val="20"/>
          <w:szCs w:val="20"/>
          <w:lang w:val="pt-BR"/>
        </w:rPr>
        <w:t></w:t>
      </w:r>
      <w:r>
        <w:rPr>
          <w:rFonts w:ascii="Arial" w:hAnsi="Arial" w:cs="Arial"/>
          <w:bCs/>
          <w:sz w:val="20"/>
          <w:szCs w:val="20"/>
          <w:lang w:val="pt-BR"/>
        </w:rPr>
        <w:t>determina a variação máxima de ângulo.</w:t>
      </w:r>
    </w:p>
    <w:p w:rsidR="00025DBA" w:rsidRDefault="0025605F">
      <w:pPr>
        <w:pStyle w:val="Padro"/>
        <w:jc w:val="both"/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tab/>
        <w:t xml:space="preserve">Transmissores FM comerciais (FCC, ANATEL) usam um desvio de frequência máximo de 75kHz e uma frequência máxima do sinal mensagem de 15 kHz, resultando em um índice de modulação máximo de 5. </w:t>
      </w:r>
    </w:p>
    <w:p w:rsidR="00025DBA" w:rsidRDefault="0025605F">
      <w:pPr>
        <w:pStyle w:val="Padro"/>
        <w:jc w:val="both"/>
        <w:rPr>
          <w:rFonts w:ascii="Arial" w:hAnsi="Arial" w:cs="Arial"/>
          <w:bCs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tab/>
        <w:t xml:space="preserve">Dependendo do índice de modulação são definidos dois tipos de modulação FM: (i) modulação FM banda estreita (NBFM); e (ii) modulação FM banda larga (WBFM). </w:t>
      </w:r>
    </w:p>
    <w:p w:rsidR="00025DBA" w:rsidRDefault="0025605F">
      <w:pPr>
        <w:pStyle w:val="PargrafodaLista"/>
        <w:widowControl w:val="0"/>
        <w:numPr>
          <w:ilvl w:val="0"/>
          <w:numId w:val="1"/>
        </w:numPr>
        <w:tabs>
          <w:tab w:val="left" w:pos="709"/>
        </w:tabs>
        <w:jc w:val="both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Caso 1: </w:t>
      </w:r>
      <w:r>
        <w:rPr>
          <w:rFonts w:ascii="Arial" w:hAnsi="Arial" w:cs="Arial"/>
          <w:bCs/>
          <w:sz w:val="20"/>
          <w:szCs w:val="20"/>
        </w:rPr>
        <w:t xml:space="preserve">FM de banda estreita (narrowband FM): </w:t>
      </w:r>
      <w:r>
        <w:rPr>
          <w:rFonts w:ascii="Symbol" w:hAnsi="Symbol" w:cs="Arial"/>
          <w:bCs/>
          <w:i/>
          <w:sz w:val="20"/>
          <w:szCs w:val="20"/>
        </w:rPr>
        <w:t></w:t>
      </w:r>
      <w:r>
        <w:rPr>
          <w:rFonts w:ascii="Arial" w:hAnsi="Arial" w:cs="Arial"/>
          <w:bCs/>
          <w:sz w:val="20"/>
          <w:szCs w:val="20"/>
        </w:rPr>
        <w:t xml:space="preserve">é pequeno em comparação com 1 radiano ( &lt; 0,3 radiano). Comportamento similar a modulação AM. </w:t>
      </w:r>
      <w:r>
        <w:rPr>
          <w:rFonts w:ascii="Arial" w:hAnsi="Arial" w:cs="Arial"/>
          <w:b/>
          <w:bCs/>
          <w:sz w:val="20"/>
          <w:szCs w:val="20"/>
        </w:rPr>
        <w:t>Algumas aplicações dessa modulação são</w:t>
      </w:r>
      <w:r>
        <w:rPr>
          <w:rFonts w:ascii="Arial" w:hAnsi="Arial" w:cs="Arial"/>
          <w:bCs/>
          <w:sz w:val="20"/>
          <w:szCs w:val="20"/>
        </w:rPr>
        <w:t>:</w:t>
      </w:r>
      <w:r w:rsidR="0034020C">
        <w:rPr>
          <w:rFonts w:ascii="Arial" w:hAnsi="Arial" w:cs="Arial"/>
          <w:bCs/>
          <w:sz w:val="20"/>
          <w:szCs w:val="20"/>
        </w:rPr>
        <w:t xml:space="preserve"> </w:t>
      </w:r>
      <w:r>
        <w:rPr>
          <w:rFonts w:ascii="Arial" w:hAnsi="Arial" w:cs="Arial"/>
          <w:bCs/>
          <w:i/>
          <w:sz w:val="20"/>
          <w:szCs w:val="20"/>
        </w:rPr>
        <w:t>magnetic tape storage</w:t>
      </w:r>
      <w:r>
        <w:rPr>
          <w:rFonts w:ascii="Arial" w:hAnsi="Arial" w:cs="Arial"/>
          <w:bCs/>
          <w:sz w:val="20"/>
          <w:szCs w:val="20"/>
        </w:rPr>
        <w:t xml:space="preserve"> (porções de luminância do sinal de vídeo em videocassetes); serviços de voz (quando a fidelidade de áudio não é importante, e.g. radio amador); e GSM (GMSK).</w:t>
      </w:r>
    </w:p>
    <w:p w:rsidR="00025DBA" w:rsidRDefault="0025605F">
      <w:pPr>
        <w:pStyle w:val="PargrafodaLista"/>
        <w:widowControl w:val="0"/>
        <w:numPr>
          <w:ilvl w:val="0"/>
          <w:numId w:val="1"/>
        </w:numPr>
        <w:tabs>
          <w:tab w:val="left" w:pos="709"/>
        </w:tabs>
        <w:jc w:val="both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Caso 2: </w:t>
      </w:r>
      <w:r>
        <w:rPr>
          <w:rFonts w:ascii="Arial" w:hAnsi="Arial" w:cs="Arial"/>
          <w:bCs/>
          <w:sz w:val="20"/>
          <w:szCs w:val="20"/>
        </w:rPr>
        <w:t xml:space="preserve">FM de banda larga (wideband FM): </w:t>
      </w:r>
      <w:r>
        <w:rPr>
          <w:rFonts w:ascii="Symbol" w:hAnsi="Symbol" w:cs="Arial"/>
          <w:bCs/>
          <w:i/>
          <w:sz w:val="20"/>
          <w:szCs w:val="20"/>
        </w:rPr>
        <w:t></w:t>
      </w:r>
      <w:r>
        <w:rPr>
          <w:rFonts w:ascii="Arial" w:hAnsi="Arial" w:cs="Arial"/>
          <w:bCs/>
          <w:sz w:val="20"/>
          <w:szCs w:val="20"/>
        </w:rPr>
        <w:t>é grande em comparação com 1 radiano. Esse é o caso do FM comercial e outras aplicações tais como áudio da TV e sistemas AMPS (</w:t>
      </w:r>
      <w:r>
        <w:rPr>
          <w:rFonts w:ascii="Arial" w:hAnsi="Arial" w:cs="Arial"/>
          <w:bCs/>
          <w:i/>
          <w:iCs/>
          <w:sz w:val="20"/>
          <w:szCs w:val="20"/>
        </w:rPr>
        <w:t>f</w:t>
      </w:r>
      <w:r>
        <w:rPr>
          <w:rFonts w:ascii="Arial" w:hAnsi="Arial" w:cs="Arial"/>
          <w:bCs/>
          <w:i/>
          <w:iCs/>
          <w:sz w:val="20"/>
          <w:szCs w:val="20"/>
          <w:vertAlign w:val="subscript"/>
        </w:rPr>
        <w:t>m</w:t>
      </w:r>
      <w:r>
        <w:rPr>
          <w:rFonts w:ascii="Arial" w:hAnsi="Arial" w:cs="Arial"/>
          <w:bCs/>
          <w:sz w:val="20"/>
          <w:szCs w:val="20"/>
        </w:rPr>
        <w:t>= 3 kHz; D</w:t>
      </w:r>
      <w:r>
        <w:rPr>
          <w:rFonts w:ascii="Arial" w:hAnsi="Arial" w:cs="Arial"/>
          <w:bCs/>
          <w:i/>
          <w:iCs/>
          <w:sz w:val="20"/>
          <w:szCs w:val="20"/>
        </w:rPr>
        <w:t>f</w:t>
      </w:r>
      <w:r>
        <w:rPr>
          <w:rFonts w:ascii="Arial" w:hAnsi="Arial" w:cs="Arial"/>
          <w:bCs/>
          <w:sz w:val="20"/>
          <w:szCs w:val="20"/>
        </w:rPr>
        <w:t xml:space="preserve"> = 12 kHz).</w:t>
      </w:r>
    </w:p>
    <w:p w:rsidR="00025DBA" w:rsidRDefault="0025605F">
      <w:pPr>
        <w:pStyle w:val="Padro"/>
        <w:tabs>
          <w:tab w:val="left" w:pos="1440"/>
        </w:tabs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  <w:t xml:space="preserve">No Brasil, </w:t>
      </w:r>
      <w:r>
        <w:rPr>
          <w:rFonts w:ascii="Arial" w:hAnsi="Arial" w:cs="Arial"/>
          <w:bCs/>
          <w:sz w:val="20"/>
          <w:szCs w:val="20"/>
          <w:lang w:val="pt-BR"/>
        </w:rPr>
        <w:t xml:space="preserve">a faixa de FM comercial permitida é de 88 a 108 MHz. </w:t>
      </w:r>
      <w:r>
        <w:rPr>
          <w:rFonts w:ascii="Arial" w:hAnsi="Arial" w:cs="Arial"/>
          <w:sz w:val="20"/>
          <w:szCs w:val="20"/>
          <w:lang w:val="pt-BR"/>
        </w:rPr>
        <w:t>Essa faixa é dividida em porções de 200kHz, o que daria um total de 100 estações de rádio. Na prática, são utilizadas no máximo 50 estações de rádio numa mesma região, pois não é permitido que duas emissoras ocupem faixas vizinhas. Isso é uma maneira de prevenir interferências de uma estação na outra e para permitir transmissão de sinais de áudio estéreo (veja figura abaixo).</w:t>
      </w:r>
    </w:p>
    <w:tbl>
      <w:tblPr>
        <w:tblW w:w="0" w:type="auto"/>
        <w:tblInd w:w="-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8730"/>
      </w:tblGrid>
      <w:tr w:rsidR="00025DBA">
        <w:trPr>
          <w:cantSplit/>
        </w:trPr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25605F">
            <w:pPr>
              <w:pStyle w:val="Padro"/>
              <w:jc w:val="center"/>
            </w:pPr>
            <w:r>
              <w:rPr>
                <w:noProof/>
                <w:lang w:val="pt-BR" w:eastAsia="pt-BR" w:bidi="ar-SA"/>
              </w:rPr>
              <w:lastRenderedPageBreak/>
              <w:drawing>
                <wp:inline distT="0" distB="0" distL="0" distR="0">
                  <wp:extent cx="3771900" cy="770255"/>
                  <wp:effectExtent l="0" t="0" r="0" b="0"/>
                  <wp:docPr id="23" name="Picture" descr="A description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" descr="A description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770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5DBA">
        <w:trPr>
          <w:cantSplit/>
        </w:trPr>
        <w:tc>
          <w:tcPr>
            <w:tcW w:w="1011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25605F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0E322E">
              <w:rPr>
                <w:rFonts w:ascii="Arial" w:hAnsi="Arial" w:cs="Arial"/>
                <w:b/>
                <w:sz w:val="18"/>
                <w:szCs w:val="20"/>
                <w:lang w:val="pt-BR"/>
              </w:rPr>
              <w:t>Figura 2</w:t>
            </w:r>
            <w:r w:rsidRPr="000E322E">
              <w:rPr>
                <w:rFonts w:ascii="Arial" w:hAnsi="Arial" w:cs="Arial"/>
                <w:sz w:val="18"/>
                <w:szCs w:val="20"/>
                <w:lang w:val="pt-BR"/>
              </w:rPr>
              <w:t>: FM no Brasil.</w:t>
            </w:r>
          </w:p>
        </w:tc>
      </w:tr>
    </w:tbl>
    <w:p w:rsidR="00025DBA" w:rsidRDefault="0025605F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 w:eastAsia="pt-BR" w:bidi="ar-SA"/>
        </w:rPr>
      </w:pPr>
      <w:r>
        <w:rPr>
          <w:rFonts w:ascii="Arial" w:hAnsi="Arial" w:cs="Arial"/>
          <w:sz w:val="20"/>
          <w:szCs w:val="20"/>
          <w:lang w:val="pt-BR" w:eastAsia="pt-BR" w:bidi="ar-SA"/>
        </w:rPr>
        <w:tab/>
        <w:t xml:space="preserve">Até 1961, toda a transmissão FM era monofônica, a partir dessa época passaram a ser autorizadas as transmissões FM comerciais em dois canais. O principal problema em introduzir transmissões estereofônicas era a compatibilidade com os receptores monofônicos. </w:t>
      </w:r>
    </w:p>
    <w:p w:rsidR="00025DBA" w:rsidRDefault="00025DBA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</w:p>
    <w:p w:rsidR="00025DBA" w:rsidRDefault="0025605F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 w:eastAsia="pt-BR" w:bidi="ar-SA"/>
        </w:rPr>
      </w:pPr>
      <w:r>
        <w:rPr>
          <w:rFonts w:ascii="Arial" w:hAnsi="Arial" w:cs="Arial"/>
          <w:sz w:val="20"/>
          <w:szCs w:val="20"/>
          <w:lang w:val="pt-BR" w:eastAsia="pt-BR" w:bidi="ar-SA"/>
        </w:rPr>
        <w:tab/>
        <w:t xml:space="preserve">Assim, devia ser criada uma estratégia que permitisse que os sinais l(t) (left = esquerdo) e r(t) (right = direito), que são as informações de estéreo, fossem codificados de tal forma que os receptores estéreos pudessem decodificá-las e os receptores monofônicos também. </w:t>
      </w:r>
    </w:p>
    <w:p w:rsidR="00025DBA" w:rsidRDefault="00025DBA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</w:p>
    <w:p w:rsidR="00025DBA" w:rsidRDefault="0025605F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 w:eastAsia="pt-BR" w:bidi="ar-SA"/>
        </w:rPr>
      </w:pPr>
      <w:r>
        <w:rPr>
          <w:rFonts w:ascii="Arial" w:hAnsi="Arial" w:cs="Arial"/>
          <w:sz w:val="20"/>
          <w:szCs w:val="20"/>
          <w:lang w:val="pt-BR" w:eastAsia="pt-BR" w:bidi="ar-SA"/>
        </w:rPr>
        <w:tab/>
        <w:t>De maneira simples, no transmissor FM, o canal esquerdo l(t) e direito r(t) são misturados, gerando os sinais de soma l(t) + r(t) e diferença l(t) - r(t). Assim, receptores monofônicos poderiam trabalhar com o sinal de soma l(t) + r(t), enquanto que receptores estéreos recuperariam os dois canais como abaixo:</w:t>
      </w:r>
    </w:p>
    <w:p w:rsidR="00025DBA" w:rsidRDefault="00025DBA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</w:p>
    <w:p w:rsidR="00025DBA" w:rsidRDefault="0025605F">
      <w:pPr>
        <w:pStyle w:val="PargrafodaLista"/>
        <w:numPr>
          <w:ilvl w:val="0"/>
          <w:numId w:val="2"/>
        </w:numPr>
        <w:tabs>
          <w:tab w:val="left" w:pos="709"/>
        </w:tabs>
        <w:spacing w:after="0"/>
        <w:jc w:val="both"/>
        <w:rPr>
          <w:rFonts w:ascii="Arial" w:hAnsi="Arial" w:cs="Arial"/>
          <w:sz w:val="20"/>
          <w:szCs w:val="20"/>
          <w:lang w:eastAsia="pt-BR"/>
        </w:rPr>
      </w:pPr>
      <w:r>
        <w:rPr>
          <w:rFonts w:ascii="Arial" w:hAnsi="Arial" w:cs="Arial"/>
          <w:sz w:val="20"/>
          <w:szCs w:val="20"/>
          <w:lang w:eastAsia="pt-BR"/>
        </w:rPr>
        <w:t xml:space="preserve">Canal l(t): soma do sinal soma e do sinal diferença = l(t) + r(t) + l(t) - r(t) </w:t>
      </w:r>
      <w:r>
        <w:rPr>
          <w:rFonts w:ascii="Symbol" w:hAnsi="Symbol" w:cs="Arial"/>
          <w:sz w:val="20"/>
          <w:szCs w:val="20"/>
          <w:lang w:eastAsia="pt-BR"/>
        </w:rPr>
        <w:t></w:t>
      </w:r>
      <w:r>
        <w:rPr>
          <w:rFonts w:ascii="Arial" w:hAnsi="Arial" w:cs="Arial"/>
          <w:sz w:val="20"/>
          <w:szCs w:val="20"/>
          <w:lang w:eastAsia="pt-BR"/>
        </w:rPr>
        <w:t>l(t)</w:t>
      </w:r>
    </w:p>
    <w:p w:rsidR="00025DBA" w:rsidRDefault="0025605F">
      <w:pPr>
        <w:pStyle w:val="PargrafodaLista"/>
        <w:numPr>
          <w:ilvl w:val="0"/>
          <w:numId w:val="2"/>
        </w:numPr>
        <w:tabs>
          <w:tab w:val="left" w:pos="709"/>
        </w:tabs>
        <w:spacing w:after="0"/>
        <w:jc w:val="both"/>
        <w:rPr>
          <w:rFonts w:ascii="Arial" w:hAnsi="Arial" w:cs="Arial"/>
          <w:sz w:val="20"/>
          <w:szCs w:val="20"/>
          <w:lang w:eastAsia="pt-BR"/>
        </w:rPr>
      </w:pPr>
      <w:r>
        <w:rPr>
          <w:rFonts w:ascii="Arial" w:hAnsi="Arial" w:cs="Arial"/>
          <w:sz w:val="20"/>
          <w:szCs w:val="20"/>
          <w:lang w:eastAsia="pt-BR"/>
        </w:rPr>
        <w:t xml:space="preserve">Canal r(t): diferença do sinal soma e do sinal diferença = l(t) + r(t) - l(t) + r(t) </w:t>
      </w:r>
      <w:r>
        <w:rPr>
          <w:rFonts w:ascii="Symbol" w:hAnsi="Symbol" w:cs="Arial"/>
          <w:sz w:val="20"/>
          <w:szCs w:val="20"/>
          <w:lang w:eastAsia="pt-BR"/>
        </w:rPr>
        <w:t></w:t>
      </w:r>
      <w:r>
        <w:rPr>
          <w:rFonts w:ascii="Arial" w:hAnsi="Arial" w:cs="Arial"/>
          <w:sz w:val="20"/>
          <w:szCs w:val="20"/>
          <w:lang w:eastAsia="pt-BR"/>
        </w:rPr>
        <w:t>r(t)</w:t>
      </w:r>
    </w:p>
    <w:p w:rsidR="00025DBA" w:rsidRDefault="00025DBA">
      <w:pPr>
        <w:rPr>
          <w:rFonts w:ascii="Arial" w:hAnsi="Arial" w:cs="Arial"/>
          <w:b/>
          <w:sz w:val="24"/>
          <w:szCs w:val="24"/>
        </w:rPr>
      </w:pPr>
    </w:p>
    <w:p w:rsidR="00025DBA" w:rsidRPr="000E322E" w:rsidRDefault="0025605F">
      <w:pPr>
        <w:rPr>
          <w:rFonts w:ascii="Arial" w:hAnsi="Arial" w:cs="Arial"/>
          <w:b/>
          <w:szCs w:val="24"/>
        </w:rPr>
      </w:pPr>
      <w:r w:rsidRPr="000E322E">
        <w:rPr>
          <w:rFonts w:ascii="Arial" w:hAnsi="Arial" w:cs="Arial"/>
          <w:b/>
          <w:szCs w:val="24"/>
        </w:rPr>
        <w:t>Dongle</w:t>
      </w:r>
    </w:p>
    <w:p w:rsidR="00025DBA" w:rsidRPr="000E322E" w:rsidRDefault="0025605F">
      <w:pPr>
        <w:ind w:firstLine="708"/>
        <w:jc w:val="both"/>
        <w:rPr>
          <w:rFonts w:ascii="Arial" w:hAnsi="Arial" w:cs="Arial"/>
          <w:sz w:val="20"/>
          <w:szCs w:val="24"/>
        </w:rPr>
      </w:pPr>
      <w:r w:rsidRPr="000E322E">
        <w:rPr>
          <w:rFonts w:ascii="Arial" w:hAnsi="Arial" w:cs="Arial"/>
          <w:sz w:val="20"/>
          <w:szCs w:val="24"/>
        </w:rPr>
        <w:t>Dongle RTL SDR é um dispositivo SDR barato que possibilita taxa de amostragem de até 2.56MS/s sem perdas e usado para DAB/DAB+/ Demodulação FM, a faixa de frequência varia de 52-2200 Mhz.</w:t>
      </w:r>
    </w:p>
    <w:p w:rsidR="00025DBA" w:rsidRPr="000E322E" w:rsidRDefault="0025605F" w:rsidP="0034023E">
      <w:pPr>
        <w:ind w:firstLine="708"/>
        <w:jc w:val="both"/>
        <w:rPr>
          <w:rFonts w:ascii="Arial" w:hAnsi="Arial" w:cs="Arial"/>
          <w:sz w:val="20"/>
          <w:szCs w:val="24"/>
        </w:rPr>
      </w:pPr>
      <w:r w:rsidRPr="000E322E">
        <w:rPr>
          <w:rFonts w:ascii="Arial" w:hAnsi="Arial" w:cs="Arial"/>
          <w:sz w:val="20"/>
          <w:szCs w:val="24"/>
        </w:rPr>
        <w:t>O Dongle E4000 pode ser comprado no Amazon por apenas $20, por isso se torna uma boa escolha para uso de fins acadêmicos, pode utiliza-lo no GNURadio e em diversos outros programas.</w:t>
      </w:r>
    </w:p>
    <w:p w:rsidR="00025DBA" w:rsidRDefault="0025605F">
      <w:pPr>
        <w:ind w:firstLine="708"/>
        <w:jc w:val="center"/>
      </w:pPr>
      <w:r>
        <w:rPr>
          <w:noProof/>
          <w:lang w:eastAsia="pt-BR"/>
        </w:rPr>
        <w:drawing>
          <wp:inline distT="0" distB="0" distL="0" distR="0">
            <wp:extent cx="2644156" cy="2160000"/>
            <wp:effectExtent l="19050" t="0" r="3794" b="0"/>
            <wp:docPr id="24" name="Picture" descr="C:\Users\Luan\Desktop\dongleE4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C:\Users\Luan\Desktop\dongleE400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56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EB" w:rsidRDefault="00390AEB" w:rsidP="00010CDC"/>
    <w:p w:rsidR="00010CDC" w:rsidRDefault="00010CDC" w:rsidP="00010CDC"/>
    <w:p w:rsidR="00025DBA" w:rsidRDefault="0025605F">
      <w:pPr>
        <w:rPr>
          <w:rFonts w:ascii="Arial" w:hAnsi="Arial" w:cs="Arial"/>
          <w:b/>
          <w:u w:val="double"/>
        </w:rPr>
      </w:pPr>
      <w:r>
        <w:rPr>
          <w:rFonts w:ascii="Arial" w:hAnsi="Arial" w:cs="Arial"/>
          <w:b/>
          <w:u w:val="double"/>
        </w:rPr>
        <w:lastRenderedPageBreak/>
        <w:t>Exercício</w:t>
      </w:r>
    </w:p>
    <w:p w:rsidR="00025DBA" w:rsidRDefault="0025605F" w:rsidP="001C671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OBJETIVO: </w:t>
      </w:r>
      <w:r>
        <w:rPr>
          <w:rFonts w:ascii="Arial" w:hAnsi="Arial" w:cs="Arial"/>
          <w:sz w:val="20"/>
          <w:szCs w:val="20"/>
        </w:rPr>
        <w:t>Demodulação FM usando o software GNURadio GRC e o dispositivo Dongle SDR Tv Digital.</w:t>
      </w:r>
    </w:p>
    <w:p w:rsidR="00A45E8E" w:rsidRDefault="00A45E8E">
      <w:pPr>
        <w:pStyle w:val="PargrafodaLista"/>
        <w:widowControl w:val="0"/>
        <w:numPr>
          <w:ilvl w:val="0"/>
          <w:numId w:val="4"/>
        </w:numPr>
        <w:tabs>
          <w:tab w:val="left" w:pos="709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Plug o dongle e abra um terminal para testá-lo. Digite: rtl_test</w:t>
      </w:r>
    </w:p>
    <w:p w:rsidR="00A45E8E" w:rsidRDefault="00A45E8E" w:rsidP="00A45E8E">
      <w:pPr>
        <w:pStyle w:val="PargrafodaLista"/>
        <w:widowControl w:val="0"/>
        <w:tabs>
          <w:tab w:val="left" w:pos="709"/>
        </w:tabs>
        <w:ind w:left="360"/>
        <w:rPr>
          <w:rFonts w:ascii="Arial" w:hAnsi="Arial" w:cs="Arial"/>
          <w:sz w:val="20"/>
          <w:szCs w:val="20"/>
        </w:rPr>
      </w:pPr>
    </w:p>
    <w:p w:rsidR="00A45E8E" w:rsidRDefault="00001FFF" w:rsidP="00A45E8E">
      <w:pPr>
        <w:pStyle w:val="PargrafodaLista"/>
        <w:widowControl w:val="0"/>
        <w:tabs>
          <w:tab w:val="left" w:pos="709"/>
        </w:tabs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4075592" cy="1668548"/>
            <wp:effectExtent l="19050" t="0" r="1108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7899" t="8399" r="1860" b="42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592" cy="1668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E8E" w:rsidRDefault="00A45E8E" w:rsidP="00A45E8E">
      <w:pPr>
        <w:pStyle w:val="PargrafodaLista"/>
        <w:widowControl w:val="0"/>
        <w:tabs>
          <w:tab w:val="left" w:pos="709"/>
        </w:tabs>
        <w:ind w:left="360"/>
        <w:rPr>
          <w:rFonts w:ascii="Arial" w:hAnsi="Arial" w:cs="Arial"/>
          <w:sz w:val="20"/>
          <w:szCs w:val="20"/>
        </w:rPr>
      </w:pPr>
    </w:p>
    <w:p w:rsidR="00A45E8E" w:rsidRDefault="00A45E8E" w:rsidP="00A45E8E">
      <w:pPr>
        <w:pStyle w:val="PargrafodaLista"/>
        <w:widowControl w:val="0"/>
        <w:tabs>
          <w:tab w:val="left" w:pos="709"/>
        </w:tabs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Para qualquer problema, consulte a apresentação sobre instalação do dongle, mas uma solução rápida para o erro “</w:t>
      </w:r>
      <w:r w:rsidRPr="00A45E8E">
        <w:rPr>
          <w:rFonts w:ascii="Arial" w:hAnsi="Arial" w:cs="Arial"/>
          <w:sz w:val="20"/>
          <w:szCs w:val="20"/>
        </w:rPr>
        <w:t>Kernel driver is active</w:t>
      </w:r>
      <w:r>
        <w:rPr>
          <w:rFonts w:ascii="Arial" w:hAnsi="Arial" w:cs="Arial"/>
          <w:sz w:val="20"/>
          <w:szCs w:val="20"/>
        </w:rPr>
        <w:t>” é digitar:</w:t>
      </w:r>
    </w:p>
    <w:p w:rsidR="00A45E8E" w:rsidRDefault="00A45E8E" w:rsidP="00A45E8E">
      <w:pPr>
        <w:pStyle w:val="PargrafodaLista"/>
        <w:widowControl w:val="0"/>
        <w:tabs>
          <w:tab w:val="left" w:pos="709"/>
        </w:tabs>
        <w:ind w:left="360"/>
        <w:rPr>
          <w:rFonts w:ascii="Arial" w:hAnsi="Arial" w:cs="Arial"/>
          <w:sz w:val="20"/>
          <w:szCs w:val="20"/>
        </w:rPr>
      </w:pPr>
    </w:p>
    <w:p w:rsidR="00A45E8E" w:rsidRPr="00A45E8E" w:rsidRDefault="00A45E8E" w:rsidP="00A45E8E">
      <w:pPr>
        <w:pStyle w:val="PargrafodaLista"/>
        <w:widowControl w:val="0"/>
        <w:tabs>
          <w:tab w:val="left" w:pos="709"/>
        </w:tabs>
        <w:ind w:left="360"/>
        <w:rPr>
          <w:rFonts w:ascii="Arial" w:hAnsi="Arial" w:cs="Arial"/>
          <w:sz w:val="20"/>
          <w:szCs w:val="20"/>
        </w:rPr>
      </w:pPr>
      <w:r w:rsidRPr="00A45E8E">
        <w:rPr>
          <w:rFonts w:ascii="Arial" w:hAnsi="Arial" w:cs="Arial"/>
          <w:sz w:val="20"/>
          <w:szCs w:val="20"/>
        </w:rPr>
        <w:t>sudo rmmod rtl2832</w:t>
      </w:r>
      <w:r w:rsidR="003364B2">
        <w:rPr>
          <w:rFonts w:ascii="Arial" w:hAnsi="Arial" w:cs="Arial"/>
          <w:sz w:val="20"/>
          <w:szCs w:val="20"/>
        </w:rPr>
        <w:t>_sdr</w:t>
      </w:r>
      <w:r w:rsidRPr="00A45E8E">
        <w:rPr>
          <w:rFonts w:ascii="Arial" w:hAnsi="Arial" w:cs="Arial"/>
          <w:sz w:val="20"/>
          <w:szCs w:val="20"/>
        </w:rPr>
        <w:t xml:space="preserve"> dvb_usb_rtl28xxu </w:t>
      </w:r>
    </w:p>
    <w:p w:rsidR="00A45E8E" w:rsidRDefault="00A45E8E" w:rsidP="00A45E8E">
      <w:pPr>
        <w:pStyle w:val="PargrafodaLista"/>
        <w:widowControl w:val="0"/>
        <w:tabs>
          <w:tab w:val="left" w:pos="709"/>
        </w:tabs>
        <w:ind w:left="360"/>
        <w:rPr>
          <w:rFonts w:ascii="Arial" w:hAnsi="Arial" w:cs="Arial"/>
          <w:sz w:val="20"/>
          <w:szCs w:val="20"/>
        </w:rPr>
      </w:pPr>
    </w:p>
    <w:p w:rsidR="00025DBA" w:rsidRDefault="0025605F">
      <w:pPr>
        <w:pStyle w:val="PargrafodaLista"/>
        <w:widowControl w:val="0"/>
        <w:numPr>
          <w:ilvl w:val="0"/>
          <w:numId w:val="4"/>
        </w:numPr>
        <w:tabs>
          <w:tab w:val="left" w:pos="709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Caso ainda não esteja aberto, inicialize o GNU Radio Companion.</w:t>
      </w:r>
    </w:p>
    <w:p w:rsidR="00025DBA" w:rsidRDefault="0025605F" w:rsidP="001C6711">
      <w:pPr>
        <w:pStyle w:val="PargrafodaLista"/>
        <w:widowControl w:val="0"/>
        <w:numPr>
          <w:ilvl w:val="1"/>
          <w:numId w:val="4"/>
        </w:numPr>
        <w:tabs>
          <w:tab w:val="left" w:pos="709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Abra um terminal digitando CRTL+ALT+t e digite: gnuradio-companion e pressione ENTER</w:t>
      </w:r>
    </w:p>
    <w:tbl>
      <w:tblPr>
        <w:tblW w:w="0" w:type="auto"/>
        <w:tblInd w:w="151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7204"/>
      </w:tblGrid>
      <w:tr w:rsidR="00025DBA">
        <w:trPr>
          <w:cantSplit/>
        </w:trPr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8247A5" w:rsidP="00A24628">
            <w:pPr>
              <w:pStyle w:val="Padro"/>
            </w:pPr>
            <w:r w:rsidRPr="008247A5">
              <w:rPr>
                <w:noProof/>
                <w:lang w:val="pt-BR" w:eastAsia="pt-BR" w:bidi="ar-SA"/>
              </w:rPr>
              <w:drawing>
                <wp:inline distT="0" distB="0" distL="0" distR="0">
                  <wp:extent cx="3343275" cy="542925"/>
                  <wp:effectExtent l="19050" t="0" r="9525" b="0"/>
                  <wp:docPr id="9" name="Imagem 22" descr="fig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1.png"/>
                          <pic:cNvPicPr/>
                        </pic:nvPicPr>
                        <pic:blipFill>
                          <a:blip r:embed="rId32" cstate="print"/>
                          <a:srcRect r="33673" b="8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DBA" w:rsidRDefault="0025605F">
      <w:pPr>
        <w:pStyle w:val="PargrafodaLista"/>
        <w:ind w:left="1416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Alternativa:</w:t>
      </w:r>
    </w:p>
    <w:p w:rsidR="00025DBA" w:rsidRDefault="0025605F">
      <w:pPr>
        <w:pStyle w:val="PargrafodaLista"/>
        <w:widowControl w:val="0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Clique em Dash Home e digite gnuradio e clique no ícone correspondente ao GRC</w:t>
      </w:r>
    </w:p>
    <w:tbl>
      <w:tblPr>
        <w:tblW w:w="0" w:type="auto"/>
        <w:tblInd w:w="151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7204"/>
      </w:tblGrid>
      <w:tr w:rsidR="00025DBA">
        <w:trPr>
          <w:cantSplit/>
        </w:trPr>
        <w:tc>
          <w:tcPr>
            <w:tcW w:w="850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8247A5" w:rsidP="00A24628">
            <w:pPr>
              <w:pStyle w:val="Padro"/>
            </w:pPr>
            <w:r w:rsidRPr="008247A5">
              <w:rPr>
                <w:noProof/>
                <w:lang w:val="pt-BR" w:eastAsia="pt-BR" w:bidi="ar-SA"/>
              </w:rPr>
              <w:drawing>
                <wp:inline distT="0" distB="0" distL="0" distR="0">
                  <wp:extent cx="3328449" cy="723569"/>
                  <wp:effectExtent l="19050" t="0" r="5301" b="0"/>
                  <wp:docPr id="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r="16300" b="677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449" cy="7235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DBA" w:rsidRDefault="0025605F">
      <w:pPr>
        <w:pStyle w:val="PargrafodaLista"/>
        <w:widowControl w:val="0"/>
        <w:numPr>
          <w:ilvl w:val="0"/>
          <w:numId w:val="4"/>
        </w:numPr>
        <w:tabs>
          <w:tab w:val="left" w:pos="709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Com o GNU RADIO COMPANION aberto, crie um novo projeto.</w:t>
      </w:r>
    </w:p>
    <w:tbl>
      <w:tblPr>
        <w:tblW w:w="0" w:type="auto"/>
        <w:tblInd w:w="80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7913"/>
      </w:tblGrid>
      <w:tr w:rsidR="00025DBA">
        <w:trPr>
          <w:cantSplit/>
        </w:trPr>
        <w:tc>
          <w:tcPr>
            <w:tcW w:w="929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25605F" w:rsidP="00A24628">
            <w:pPr>
              <w:pStyle w:val="Padro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3668233" cy="659218"/>
                  <wp:effectExtent l="19050" t="0" r="8417" b="0"/>
                  <wp:docPr id="27" name="Picture" descr="fig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" descr="fig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r="37814" b="838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7128" cy="6590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DBA" w:rsidRDefault="0025605F">
      <w:pPr>
        <w:pStyle w:val="PargrafodaLista"/>
        <w:widowControl w:val="0"/>
        <w:numPr>
          <w:ilvl w:val="0"/>
          <w:numId w:val="4"/>
        </w:numPr>
        <w:tabs>
          <w:tab w:val="left" w:pos="709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Clique duas vezes no Bloco </w:t>
      </w:r>
      <w:r>
        <w:rPr>
          <w:rFonts w:ascii="Arial" w:hAnsi="Arial" w:cs="Arial"/>
          <w:b/>
          <w:sz w:val="20"/>
          <w:szCs w:val="20"/>
        </w:rPr>
        <w:t>Options</w:t>
      </w:r>
      <w:r>
        <w:rPr>
          <w:rFonts w:ascii="Arial" w:hAnsi="Arial" w:cs="Arial"/>
          <w:sz w:val="20"/>
          <w:szCs w:val="20"/>
        </w:rPr>
        <w:t xml:space="preserve">. Esse bloco configura alguns parâmetros gerais de flowgraph. Mantenha o ID como top_block. Digite um título para o projeto e um autor. Selecione </w:t>
      </w:r>
      <w:r>
        <w:rPr>
          <w:rFonts w:ascii="Arial" w:hAnsi="Arial" w:cs="Arial"/>
          <w:i/>
          <w:sz w:val="20"/>
          <w:szCs w:val="20"/>
        </w:rPr>
        <w:t>GenerateOptions</w:t>
      </w:r>
      <w:r>
        <w:rPr>
          <w:rFonts w:ascii="Arial" w:hAnsi="Arial" w:cs="Arial"/>
          <w:sz w:val="20"/>
          <w:szCs w:val="20"/>
        </w:rPr>
        <w:t xml:space="preserve"> com QT GUI, </w:t>
      </w:r>
      <w:r>
        <w:rPr>
          <w:rFonts w:ascii="Arial" w:hAnsi="Arial" w:cs="Arial"/>
          <w:i/>
          <w:sz w:val="20"/>
          <w:szCs w:val="20"/>
        </w:rPr>
        <w:t>Run</w:t>
      </w:r>
      <w:r>
        <w:rPr>
          <w:rFonts w:ascii="Arial" w:hAnsi="Arial" w:cs="Arial"/>
          <w:sz w:val="20"/>
          <w:szCs w:val="20"/>
        </w:rPr>
        <w:t xml:space="preserve"> para Autostart e </w:t>
      </w:r>
      <w:r w:rsidR="00624CCD">
        <w:rPr>
          <w:rFonts w:ascii="Arial" w:hAnsi="Arial" w:cs="Arial"/>
          <w:i/>
          <w:sz w:val="20"/>
          <w:szCs w:val="20"/>
        </w:rPr>
        <w:t xml:space="preserve">Realtime </w:t>
      </w:r>
      <w:r>
        <w:rPr>
          <w:rFonts w:ascii="Arial" w:hAnsi="Arial" w:cs="Arial"/>
          <w:i/>
          <w:sz w:val="20"/>
          <w:szCs w:val="20"/>
        </w:rPr>
        <w:t>Scheduling</w:t>
      </w:r>
      <w:r>
        <w:rPr>
          <w:rFonts w:ascii="Arial" w:hAnsi="Arial" w:cs="Arial"/>
          <w:sz w:val="20"/>
          <w:szCs w:val="20"/>
        </w:rPr>
        <w:t xml:space="preserve"> para Off. Então, feche a janela de propriedades.</w:t>
      </w:r>
    </w:p>
    <w:tbl>
      <w:tblPr>
        <w:tblW w:w="0" w:type="auto"/>
        <w:tblInd w:w="80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7913"/>
      </w:tblGrid>
      <w:tr w:rsidR="00025DBA">
        <w:trPr>
          <w:cantSplit/>
        </w:trPr>
        <w:tc>
          <w:tcPr>
            <w:tcW w:w="80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3516FE" w:rsidRDefault="003516FE">
            <w:pPr>
              <w:pStyle w:val="Padro"/>
              <w:jc w:val="center"/>
            </w:pPr>
            <w:r>
              <w:rPr>
                <w:noProof/>
                <w:lang w:val="pt-BR" w:eastAsia="pt-BR" w:bidi="ar-SA"/>
              </w:rPr>
              <w:lastRenderedPageBreak/>
              <w:drawing>
                <wp:inline distT="0" distB="0" distL="0" distR="0">
                  <wp:extent cx="2016000" cy="1981635"/>
                  <wp:effectExtent l="19050" t="0" r="330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l="31671" t="17482" r="42640" b="374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981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DBA" w:rsidRDefault="0025605F">
      <w:pPr>
        <w:pStyle w:val="PargrafodaLista"/>
        <w:widowControl w:val="0"/>
        <w:numPr>
          <w:ilvl w:val="0"/>
          <w:numId w:val="4"/>
        </w:numPr>
        <w:tabs>
          <w:tab w:val="left" w:pos="709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Monte um flowgraph como os seguintes blocos: </w:t>
      </w:r>
      <w:r w:rsidR="00CE0E6C">
        <w:rPr>
          <w:rFonts w:ascii="Arial" w:hAnsi="Arial" w:cs="Arial"/>
          <w:b/>
          <w:i/>
          <w:sz w:val="20"/>
          <w:szCs w:val="20"/>
        </w:rPr>
        <w:t>OsmoSDR Source</w:t>
      </w:r>
      <w:r>
        <w:rPr>
          <w:rFonts w:ascii="Arial" w:hAnsi="Arial" w:cs="Arial"/>
          <w:i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3 blocos </w:t>
      </w:r>
      <w:r>
        <w:rPr>
          <w:rFonts w:ascii="Arial" w:hAnsi="Arial" w:cs="Arial"/>
          <w:b/>
          <w:i/>
          <w:sz w:val="20"/>
          <w:szCs w:val="20"/>
        </w:rPr>
        <w:t>QT GUI Range</w:t>
      </w:r>
      <w:r>
        <w:rPr>
          <w:rFonts w:ascii="Arial" w:hAnsi="Arial" w:cs="Arial"/>
          <w:i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um </w:t>
      </w:r>
      <w:r>
        <w:rPr>
          <w:rFonts w:ascii="Arial" w:hAnsi="Arial" w:cs="Arial"/>
          <w:b/>
          <w:i/>
          <w:sz w:val="20"/>
          <w:szCs w:val="20"/>
        </w:rPr>
        <w:t>Variable</w:t>
      </w:r>
      <w:r>
        <w:rPr>
          <w:rFonts w:ascii="Arial" w:hAnsi="Arial" w:cs="Arial"/>
          <w:i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e um </w:t>
      </w:r>
      <w:r>
        <w:rPr>
          <w:rFonts w:ascii="Arial" w:hAnsi="Arial" w:cs="Arial"/>
          <w:b/>
          <w:i/>
          <w:sz w:val="20"/>
          <w:szCs w:val="20"/>
        </w:rPr>
        <w:t>QT GUI Frequency</w:t>
      </w:r>
      <w:r w:rsidR="00010CDC">
        <w:rPr>
          <w:rFonts w:ascii="Arial" w:hAnsi="Arial" w:cs="Arial"/>
          <w:b/>
          <w:i/>
          <w:sz w:val="20"/>
          <w:szCs w:val="20"/>
        </w:rPr>
        <w:t xml:space="preserve"> </w:t>
      </w:r>
      <w:r>
        <w:rPr>
          <w:rFonts w:ascii="Arial" w:hAnsi="Arial" w:cs="Arial"/>
          <w:b/>
          <w:i/>
          <w:sz w:val="20"/>
          <w:szCs w:val="20"/>
        </w:rPr>
        <w:t>Sink</w:t>
      </w:r>
      <w:r>
        <w:rPr>
          <w:rFonts w:ascii="Arial" w:hAnsi="Arial" w:cs="Arial"/>
          <w:sz w:val="20"/>
          <w:szCs w:val="20"/>
        </w:rPr>
        <w:t>. Os blocos devem ser conectados como na figura a seguir.</w:t>
      </w:r>
    </w:p>
    <w:p w:rsidR="00025DBA" w:rsidRDefault="00CE0E6C">
      <w:pPr>
        <w:pStyle w:val="PargrafodaLista"/>
        <w:ind w:left="1080"/>
        <w:jc w:val="center"/>
      </w:pPr>
      <w:r>
        <w:rPr>
          <w:noProof/>
          <w:lang w:eastAsia="pt-BR"/>
        </w:rPr>
        <w:drawing>
          <wp:inline distT="0" distB="0" distL="0" distR="0">
            <wp:extent cx="4720319" cy="2466754"/>
            <wp:effectExtent l="19050" t="0" r="4081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4963" t="12982" r="41485" b="3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876" cy="247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DBA" w:rsidRDefault="00025DBA">
      <w:pPr>
        <w:pStyle w:val="PargrafodaLista"/>
        <w:ind w:left="1080"/>
        <w:jc w:val="center"/>
        <w:rPr>
          <w:rFonts w:ascii="Arial" w:hAnsi="Arial" w:cs="Arial"/>
          <w:sz w:val="20"/>
          <w:szCs w:val="20"/>
        </w:rPr>
      </w:pPr>
    </w:p>
    <w:p w:rsidR="00025DBA" w:rsidRDefault="0025605F">
      <w:pPr>
        <w:pStyle w:val="PargrafodaLista"/>
        <w:widowControl w:val="0"/>
        <w:numPr>
          <w:ilvl w:val="0"/>
          <w:numId w:val="4"/>
        </w:numPr>
        <w:tabs>
          <w:tab w:val="left" w:pos="709"/>
        </w:tabs>
        <w:ind w:left="72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Clique duas vezes no bloco </w:t>
      </w:r>
      <w:r w:rsidR="00373465">
        <w:rPr>
          <w:rFonts w:ascii="Arial" w:hAnsi="Arial" w:cs="Arial"/>
          <w:b/>
          <w:i/>
          <w:sz w:val="20"/>
          <w:szCs w:val="20"/>
        </w:rPr>
        <w:t>OsmoSDR Source</w:t>
      </w:r>
      <w:r w:rsidR="0037346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 configure-o como abaixo, defina o </w:t>
      </w:r>
      <w:r>
        <w:rPr>
          <w:rFonts w:ascii="Arial" w:hAnsi="Arial" w:cs="Arial"/>
          <w:i/>
          <w:sz w:val="20"/>
          <w:szCs w:val="20"/>
        </w:rPr>
        <w:t>Ch0: Center Freq (Hz)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usrp_freq</w:t>
      </w:r>
      <w:r w:rsidR="000B28E9">
        <w:rPr>
          <w:rFonts w:ascii="Arial" w:hAnsi="Arial" w:cs="Arial"/>
          <w:i/>
          <w:sz w:val="20"/>
          <w:szCs w:val="20"/>
        </w:rPr>
        <w:t>+fine_tune</w:t>
      </w:r>
      <w:r>
        <w:rPr>
          <w:rFonts w:ascii="Arial" w:hAnsi="Arial" w:cs="Arial"/>
          <w:sz w:val="20"/>
          <w:szCs w:val="20"/>
        </w:rPr>
        <w:t xml:space="preserve"> e o </w:t>
      </w:r>
      <w:r>
        <w:rPr>
          <w:rFonts w:ascii="Arial" w:hAnsi="Arial" w:cs="Arial"/>
          <w:i/>
          <w:sz w:val="20"/>
          <w:szCs w:val="20"/>
        </w:rPr>
        <w:t>Ch0: Gain (dB</w:t>
      </w:r>
      <w:r w:rsidR="000B28E9">
        <w:rPr>
          <w:rFonts w:ascii="Arial" w:hAnsi="Arial" w:cs="Arial"/>
          <w:i/>
          <w:sz w:val="20"/>
          <w:szCs w:val="20"/>
        </w:rPr>
        <w:t>, Ch0: IF Gain (dB) e Ch0: BB Gain (dB)</w:t>
      </w:r>
      <w:r>
        <w:rPr>
          <w:rFonts w:ascii="Arial" w:hAnsi="Arial" w:cs="Arial"/>
          <w:i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rf_gain</w:t>
      </w:r>
      <w:r>
        <w:rPr>
          <w:rFonts w:ascii="Arial" w:hAnsi="Arial" w:cs="Arial"/>
          <w:sz w:val="20"/>
          <w:szCs w:val="20"/>
        </w:rPr>
        <w:t>.</w:t>
      </w:r>
    </w:p>
    <w:tbl>
      <w:tblPr>
        <w:tblW w:w="0" w:type="auto"/>
        <w:tblInd w:w="80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7913"/>
      </w:tblGrid>
      <w:tr w:rsidR="00025DBA">
        <w:trPr>
          <w:cantSplit/>
          <w:trHeight w:val="3679"/>
        </w:trPr>
        <w:tc>
          <w:tcPr>
            <w:tcW w:w="929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Pr="00373465" w:rsidRDefault="00373465">
            <w:pPr>
              <w:pStyle w:val="Padro"/>
              <w:jc w:val="center"/>
              <w:rPr>
                <w:lang w:val="pt-BR"/>
              </w:rPr>
            </w:pPr>
            <w:r>
              <w:rPr>
                <w:noProof/>
                <w:lang w:val="pt-BR" w:eastAsia="pt-BR" w:bidi="ar-SA"/>
              </w:rPr>
              <w:lastRenderedPageBreak/>
              <w:drawing>
                <wp:inline distT="0" distB="0" distL="0" distR="0">
                  <wp:extent cx="1963849" cy="3242931"/>
                  <wp:effectExtent l="19050" t="0" r="0" b="0"/>
                  <wp:docPr id="2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32195" t="17483" r="45198" b="160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3849" cy="3242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DBA" w:rsidRDefault="0025605F">
      <w:pPr>
        <w:pStyle w:val="PargrafodaLista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Obs.: mesmo depois de todas essas configurações o bloco ainda </w:t>
      </w:r>
      <w:r w:rsidR="00373465">
        <w:rPr>
          <w:rFonts w:ascii="Arial" w:hAnsi="Arial" w:cs="Arial"/>
          <w:sz w:val="20"/>
          <w:szCs w:val="20"/>
        </w:rPr>
        <w:t>pode continuar</w:t>
      </w:r>
      <w:r>
        <w:rPr>
          <w:rFonts w:ascii="Arial" w:hAnsi="Arial" w:cs="Arial"/>
          <w:sz w:val="20"/>
          <w:szCs w:val="20"/>
        </w:rPr>
        <w:t xml:space="preserve"> vermelho, principalmente porque as variáveis ainda não foram definidas.</w:t>
      </w:r>
    </w:p>
    <w:p w:rsidR="00025DBA" w:rsidRDefault="008E45C4" w:rsidP="008E45C4">
      <w:pPr>
        <w:pStyle w:val="PargrafodaLista"/>
        <w:tabs>
          <w:tab w:val="left" w:pos="5393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:rsidR="00025DBA" w:rsidRDefault="0025605F" w:rsidP="00624CCD">
      <w:pPr>
        <w:pStyle w:val="PargrafodaLista"/>
        <w:widowControl w:val="0"/>
        <w:numPr>
          <w:ilvl w:val="0"/>
          <w:numId w:val="4"/>
        </w:numPr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Clique duas vezes no primeiro bloco </w:t>
      </w:r>
      <w:r w:rsidR="00561739">
        <w:rPr>
          <w:rFonts w:ascii="Arial" w:hAnsi="Arial" w:cs="Arial"/>
          <w:b/>
          <w:i/>
          <w:sz w:val="20"/>
          <w:szCs w:val="20"/>
        </w:rPr>
        <w:t>QT GUI Range</w:t>
      </w:r>
      <w:r w:rsidR="0056173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 configure-o como na figura a seguir. Defina o </w:t>
      </w:r>
      <w:r>
        <w:rPr>
          <w:rFonts w:ascii="Arial" w:hAnsi="Arial" w:cs="Arial"/>
          <w:i/>
          <w:sz w:val="20"/>
          <w:szCs w:val="20"/>
        </w:rPr>
        <w:t>ID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usrp_freq</w:t>
      </w:r>
      <w:r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i/>
          <w:sz w:val="20"/>
          <w:szCs w:val="20"/>
        </w:rPr>
        <w:t>Label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Frequencia</w:t>
      </w:r>
      <w:r w:rsidR="00150616"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Central,</w:t>
      </w:r>
      <w:r w:rsidR="00624CCD"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Default</w:t>
      </w:r>
      <w:r w:rsidR="00150616"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Value</w:t>
      </w:r>
      <w:r>
        <w:rPr>
          <w:rFonts w:ascii="Arial" w:hAnsi="Arial" w:cs="Arial"/>
          <w:sz w:val="20"/>
          <w:szCs w:val="20"/>
        </w:rPr>
        <w:t xml:space="preserve"> como </w:t>
      </w:r>
      <w:r w:rsidR="00D31CF2">
        <w:rPr>
          <w:rFonts w:ascii="Arial" w:hAnsi="Arial" w:cs="Arial"/>
          <w:i/>
          <w:sz w:val="20"/>
          <w:szCs w:val="20"/>
        </w:rPr>
        <w:t>98.9</w:t>
      </w:r>
      <w:r>
        <w:rPr>
          <w:rFonts w:ascii="Arial" w:hAnsi="Arial" w:cs="Arial"/>
          <w:i/>
          <w:sz w:val="20"/>
          <w:szCs w:val="20"/>
        </w:rPr>
        <w:t>e6</w:t>
      </w:r>
      <w:r w:rsidR="00150616">
        <w:rPr>
          <w:rFonts w:ascii="Arial" w:hAnsi="Arial" w:cs="Arial"/>
          <w:sz w:val="20"/>
          <w:szCs w:val="20"/>
        </w:rPr>
        <w:t xml:space="preserve">, </w:t>
      </w:r>
      <w:r w:rsidR="00150616">
        <w:rPr>
          <w:rFonts w:ascii="Arial" w:hAnsi="Arial" w:cs="Arial"/>
          <w:i/>
          <w:sz w:val="20"/>
          <w:szCs w:val="20"/>
        </w:rPr>
        <w:t xml:space="preserve">Start </w:t>
      </w:r>
      <w:r>
        <w:rPr>
          <w:rFonts w:ascii="Arial" w:hAnsi="Arial" w:cs="Arial"/>
          <w:sz w:val="20"/>
          <w:szCs w:val="20"/>
        </w:rPr>
        <w:t xml:space="preserve">como </w:t>
      </w:r>
      <w:r>
        <w:rPr>
          <w:rFonts w:ascii="Arial" w:hAnsi="Arial" w:cs="Arial"/>
          <w:i/>
          <w:sz w:val="20"/>
          <w:szCs w:val="20"/>
        </w:rPr>
        <w:t>88e6,</w:t>
      </w:r>
      <w:r w:rsidR="00150616">
        <w:rPr>
          <w:rFonts w:ascii="Arial" w:hAnsi="Arial" w:cs="Arial"/>
          <w:i/>
          <w:sz w:val="20"/>
          <w:szCs w:val="20"/>
        </w:rPr>
        <w:t xml:space="preserve"> Stop </w:t>
      </w:r>
      <w:r>
        <w:rPr>
          <w:rFonts w:ascii="Arial" w:hAnsi="Arial" w:cs="Arial"/>
          <w:sz w:val="20"/>
          <w:szCs w:val="20"/>
        </w:rPr>
        <w:t xml:space="preserve">como </w:t>
      </w:r>
      <w:r>
        <w:rPr>
          <w:rFonts w:ascii="Arial" w:hAnsi="Arial" w:cs="Arial"/>
          <w:i/>
          <w:sz w:val="20"/>
          <w:szCs w:val="20"/>
        </w:rPr>
        <w:t>108e6</w:t>
      </w:r>
      <w:r>
        <w:rPr>
          <w:rFonts w:ascii="Arial" w:hAnsi="Arial" w:cs="Arial"/>
          <w:sz w:val="20"/>
          <w:szCs w:val="20"/>
        </w:rPr>
        <w:t xml:space="preserve"> e</w:t>
      </w:r>
      <w:r w:rsidR="0015061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Step</w:t>
      </w:r>
      <w:r w:rsidR="00150616"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como </w:t>
      </w:r>
      <w:r w:rsidR="00D31CF2">
        <w:rPr>
          <w:rFonts w:ascii="Arial" w:hAnsi="Arial" w:cs="Arial"/>
          <w:i/>
          <w:sz w:val="20"/>
          <w:szCs w:val="20"/>
        </w:rPr>
        <w:t>1</w:t>
      </w:r>
      <w:r>
        <w:rPr>
          <w:rFonts w:ascii="Arial" w:hAnsi="Arial" w:cs="Arial"/>
          <w:i/>
          <w:sz w:val="20"/>
          <w:szCs w:val="20"/>
        </w:rPr>
        <w:t>00</w:t>
      </w:r>
      <w:r w:rsidR="00D31CF2">
        <w:rPr>
          <w:rFonts w:ascii="Arial" w:hAnsi="Arial" w:cs="Arial"/>
          <w:i/>
          <w:sz w:val="20"/>
          <w:szCs w:val="20"/>
        </w:rPr>
        <w:t>e3</w:t>
      </w:r>
      <w:r>
        <w:rPr>
          <w:rFonts w:ascii="Arial" w:hAnsi="Arial" w:cs="Arial"/>
          <w:sz w:val="20"/>
          <w:szCs w:val="20"/>
        </w:rPr>
        <w:t xml:space="preserve">. </w:t>
      </w:r>
    </w:p>
    <w:p w:rsidR="00D31CF2" w:rsidRDefault="00D31CF2" w:rsidP="00D31CF2">
      <w:pPr>
        <w:pStyle w:val="PargrafodaLista"/>
        <w:widowControl w:val="0"/>
        <w:ind w:left="709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016000" cy="1978017"/>
            <wp:effectExtent l="19050" t="0" r="330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1741" t="17895" r="45223" b="41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1978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DBA" w:rsidRDefault="0025605F" w:rsidP="00624CCD">
      <w:pPr>
        <w:pStyle w:val="PargrafodaLista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Obs.: Não use acentos para os </w:t>
      </w:r>
      <w:r>
        <w:rPr>
          <w:rFonts w:ascii="Arial" w:hAnsi="Arial" w:cs="Arial"/>
          <w:i/>
          <w:sz w:val="20"/>
          <w:szCs w:val="20"/>
        </w:rPr>
        <w:t>Labels</w:t>
      </w:r>
      <w:r>
        <w:rPr>
          <w:rFonts w:ascii="Arial" w:hAnsi="Arial" w:cs="Arial"/>
          <w:sz w:val="20"/>
          <w:szCs w:val="20"/>
        </w:rPr>
        <w:t>. Isso pode gerar problemas de salvamento no arquivo.</w:t>
      </w:r>
    </w:p>
    <w:p w:rsidR="00025DBA" w:rsidRDefault="00025DBA" w:rsidP="00624CCD">
      <w:pPr>
        <w:pStyle w:val="PargrafodaLista"/>
        <w:rPr>
          <w:rFonts w:ascii="Arial" w:hAnsi="Arial" w:cs="Arial"/>
          <w:sz w:val="20"/>
          <w:szCs w:val="20"/>
        </w:rPr>
      </w:pPr>
    </w:p>
    <w:p w:rsidR="00025DBA" w:rsidRDefault="0025605F" w:rsidP="00624CCD">
      <w:pPr>
        <w:pStyle w:val="PargrafodaLista"/>
        <w:widowControl w:val="0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Clique duas vezes no segundo bloco </w:t>
      </w:r>
      <w:r w:rsidR="00E5673B">
        <w:rPr>
          <w:rFonts w:ascii="Arial" w:hAnsi="Arial" w:cs="Arial"/>
          <w:b/>
          <w:i/>
          <w:sz w:val="20"/>
          <w:szCs w:val="20"/>
        </w:rPr>
        <w:t>QT GUI Range</w:t>
      </w:r>
      <w:r w:rsidR="00E5673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 configure-o como na figura a seguir. Defina o </w:t>
      </w:r>
      <w:r>
        <w:rPr>
          <w:rFonts w:ascii="Arial" w:hAnsi="Arial" w:cs="Arial"/>
          <w:i/>
          <w:sz w:val="20"/>
          <w:szCs w:val="20"/>
        </w:rPr>
        <w:t>ID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rf_gain</w:t>
      </w:r>
      <w:r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i/>
          <w:sz w:val="20"/>
          <w:szCs w:val="20"/>
        </w:rPr>
        <w:t>Label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Ganho de RF,</w:t>
      </w:r>
      <w:r w:rsidR="00C24689"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Default</w:t>
      </w:r>
      <w:r w:rsidR="00150616"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Value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>,</w:t>
      </w:r>
      <w:r w:rsidR="00150616">
        <w:rPr>
          <w:rFonts w:ascii="Arial" w:hAnsi="Arial" w:cs="Arial"/>
          <w:i/>
          <w:sz w:val="20"/>
          <w:szCs w:val="20"/>
        </w:rPr>
        <w:t xml:space="preserve"> Start </w:t>
      </w:r>
      <w:r>
        <w:rPr>
          <w:rFonts w:ascii="Arial" w:hAnsi="Arial" w:cs="Arial"/>
          <w:sz w:val="20"/>
          <w:szCs w:val="20"/>
        </w:rPr>
        <w:t>como 0</w:t>
      </w:r>
      <w:r w:rsidR="00150616">
        <w:rPr>
          <w:rFonts w:ascii="Arial" w:hAnsi="Arial" w:cs="Arial"/>
          <w:i/>
          <w:sz w:val="20"/>
          <w:szCs w:val="20"/>
        </w:rPr>
        <w:t>, Stop</w:t>
      </w:r>
      <w:r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como </w:t>
      </w:r>
      <w:r>
        <w:rPr>
          <w:rFonts w:ascii="Arial" w:hAnsi="Arial" w:cs="Arial"/>
          <w:i/>
          <w:sz w:val="20"/>
          <w:szCs w:val="20"/>
        </w:rPr>
        <w:t>50</w:t>
      </w:r>
      <w:r>
        <w:rPr>
          <w:rFonts w:ascii="Arial" w:hAnsi="Arial" w:cs="Arial"/>
          <w:sz w:val="20"/>
          <w:szCs w:val="20"/>
        </w:rPr>
        <w:t xml:space="preserve"> e</w:t>
      </w:r>
      <w:r w:rsidR="0015061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Step</w:t>
      </w:r>
      <w:r>
        <w:rPr>
          <w:rFonts w:ascii="Arial" w:hAnsi="Arial" w:cs="Arial"/>
          <w:sz w:val="20"/>
          <w:szCs w:val="20"/>
        </w:rPr>
        <w:t xml:space="preserve"> como </w:t>
      </w:r>
      <w:r w:rsidR="006106A8">
        <w:rPr>
          <w:rFonts w:ascii="Arial" w:hAnsi="Arial" w:cs="Arial"/>
          <w:i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. </w:t>
      </w:r>
    </w:p>
    <w:tbl>
      <w:tblPr>
        <w:tblW w:w="0" w:type="auto"/>
        <w:tblInd w:w="80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7913"/>
      </w:tblGrid>
      <w:tr w:rsidR="00025DBA">
        <w:trPr>
          <w:cantSplit/>
        </w:trPr>
        <w:tc>
          <w:tcPr>
            <w:tcW w:w="801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6106A8" w:rsidP="006106A8">
            <w:pPr>
              <w:pStyle w:val="Padro"/>
              <w:tabs>
                <w:tab w:val="clear" w:pos="709"/>
              </w:tabs>
              <w:jc w:val="center"/>
            </w:pPr>
            <w:r>
              <w:rPr>
                <w:noProof/>
                <w:lang w:val="pt-BR" w:eastAsia="pt-BR" w:bidi="ar-SA"/>
              </w:rPr>
              <w:lastRenderedPageBreak/>
              <w:drawing>
                <wp:inline distT="0" distB="0" distL="0" distR="0">
                  <wp:extent cx="2016000" cy="1995218"/>
                  <wp:effectExtent l="19050" t="0" r="3300" b="0"/>
                  <wp:docPr id="3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31648" t="17483" r="45394" b="419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995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28E9" w:rsidRDefault="000B28E9" w:rsidP="000B28E9">
      <w:pPr>
        <w:pStyle w:val="PargrafodaLista"/>
        <w:widowControl w:val="0"/>
        <w:ind w:left="360"/>
        <w:jc w:val="both"/>
        <w:rPr>
          <w:rFonts w:ascii="Arial" w:hAnsi="Arial" w:cs="Arial"/>
          <w:sz w:val="20"/>
          <w:szCs w:val="20"/>
        </w:rPr>
      </w:pPr>
    </w:p>
    <w:p w:rsidR="000B28E9" w:rsidRDefault="000B28E9" w:rsidP="000B28E9">
      <w:pPr>
        <w:pStyle w:val="PargrafodaLista"/>
        <w:widowControl w:val="0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Clique duas vezes no terceiro bloco </w:t>
      </w:r>
      <w:r>
        <w:rPr>
          <w:rFonts w:ascii="Arial" w:hAnsi="Arial" w:cs="Arial"/>
          <w:b/>
          <w:i/>
          <w:sz w:val="20"/>
          <w:szCs w:val="20"/>
        </w:rPr>
        <w:t>QT GUI Range</w:t>
      </w:r>
      <w:r>
        <w:rPr>
          <w:rFonts w:ascii="Arial" w:hAnsi="Arial" w:cs="Arial"/>
          <w:sz w:val="20"/>
          <w:szCs w:val="20"/>
        </w:rPr>
        <w:t xml:space="preserve"> e configure-o como na figura a seguir. Defina o </w:t>
      </w:r>
      <w:r>
        <w:rPr>
          <w:rFonts w:ascii="Arial" w:hAnsi="Arial" w:cs="Arial"/>
          <w:i/>
          <w:sz w:val="20"/>
          <w:szCs w:val="20"/>
        </w:rPr>
        <w:t>ID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fine_tune</w:t>
      </w:r>
      <w:r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i/>
          <w:sz w:val="20"/>
          <w:szCs w:val="20"/>
        </w:rPr>
        <w:t>Label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Fine Frequency</w:t>
      </w:r>
      <w:r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i/>
          <w:sz w:val="20"/>
          <w:szCs w:val="20"/>
        </w:rPr>
        <w:t xml:space="preserve">Default Value </w:t>
      </w:r>
      <w:r>
        <w:rPr>
          <w:rFonts w:ascii="Arial" w:hAnsi="Arial" w:cs="Arial"/>
          <w:sz w:val="20"/>
          <w:szCs w:val="20"/>
        </w:rPr>
        <w:t xml:space="preserve">como </w:t>
      </w:r>
      <w:r>
        <w:rPr>
          <w:rFonts w:ascii="Arial" w:hAnsi="Arial" w:cs="Arial"/>
          <w:i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i/>
          <w:sz w:val="20"/>
          <w:szCs w:val="20"/>
        </w:rPr>
        <w:t>Start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-250e3</w:t>
      </w:r>
      <w:r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i/>
          <w:sz w:val="20"/>
          <w:szCs w:val="20"/>
        </w:rPr>
        <w:t xml:space="preserve">Stop </w:t>
      </w:r>
      <w:r>
        <w:rPr>
          <w:rFonts w:ascii="Arial" w:hAnsi="Arial" w:cs="Arial"/>
          <w:sz w:val="20"/>
          <w:szCs w:val="20"/>
        </w:rPr>
        <w:t xml:space="preserve">como </w:t>
      </w:r>
      <w:r>
        <w:rPr>
          <w:rFonts w:ascii="Arial" w:hAnsi="Arial" w:cs="Arial"/>
          <w:i/>
          <w:sz w:val="20"/>
          <w:szCs w:val="20"/>
        </w:rPr>
        <w:t>250e3</w:t>
      </w:r>
      <w:r>
        <w:rPr>
          <w:rFonts w:ascii="Arial" w:hAnsi="Arial" w:cs="Arial"/>
          <w:sz w:val="20"/>
          <w:szCs w:val="20"/>
        </w:rPr>
        <w:t xml:space="preserve"> e </w:t>
      </w:r>
      <w:r>
        <w:rPr>
          <w:rFonts w:ascii="Arial" w:hAnsi="Arial" w:cs="Arial"/>
          <w:i/>
          <w:sz w:val="20"/>
          <w:szCs w:val="20"/>
        </w:rPr>
        <w:t xml:space="preserve"> Step</w:t>
      </w:r>
      <w:r>
        <w:rPr>
          <w:rFonts w:ascii="Arial" w:hAnsi="Arial" w:cs="Arial"/>
          <w:sz w:val="20"/>
          <w:szCs w:val="20"/>
        </w:rPr>
        <w:t xml:space="preserve"> </w:t>
      </w:r>
      <w:r w:rsidR="00641AEE">
        <w:rPr>
          <w:rFonts w:ascii="Arial" w:hAnsi="Arial" w:cs="Arial"/>
          <w:sz w:val="20"/>
          <w:szCs w:val="20"/>
        </w:rPr>
        <w:t>1e3</w:t>
      </w:r>
      <w:r>
        <w:rPr>
          <w:rFonts w:ascii="Arial" w:hAnsi="Arial" w:cs="Arial"/>
          <w:sz w:val="20"/>
          <w:szCs w:val="20"/>
        </w:rPr>
        <w:t>.</w:t>
      </w:r>
    </w:p>
    <w:p w:rsidR="000B28E9" w:rsidRDefault="000B28E9" w:rsidP="000B28E9">
      <w:pPr>
        <w:pStyle w:val="PargrafodaLista"/>
        <w:widowControl w:val="0"/>
        <w:ind w:left="360"/>
        <w:jc w:val="both"/>
        <w:rPr>
          <w:rFonts w:ascii="Arial" w:hAnsi="Arial" w:cs="Arial"/>
          <w:sz w:val="20"/>
          <w:szCs w:val="20"/>
        </w:rPr>
      </w:pPr>
    </w:p>
    <w:p w:rsidR="000B28E9" w:rsidRDefault="00D03DE8" w:rsidP="000B28E9">
      <w:pPr>
        <w:pStyle w:val="PargrafodaLista"/>
        <w:widowControl w:val="0"/>
        <w:ind w:left="36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016000" cy="2080262"/>
            <wp:effectExtent l="19050" t="0" r="3300" b="0"/>
            <wp:docPr id="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1929" t="17898" r="46181" b="42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208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28E9" w:rsidRDefault="000B28E9" w:rsidP="000B28E9">
      <w:pPr>
        <w:pStyle w:val="PargrafodaLista"/>
        <w:widowControl w:val="0"/>
        <w:ind w:left="360"/>
        <w:jc w:val="both"/>
        <w:rPr>
          <w:rFonts w:ascii="Arial" w:hAnsi="Arial" w:cs="Arial"/>
          <w:sz w:val="20"/>
          <w:szCs w:val="20"/>
        </w:rPr>
      </w:pPr>
    </w:p>
    <w:p w:rsidR="00025DBA" w:rsidRPr="00D03DE8" w:rsidRDefault="0025605F" w:rsidP="00624CCD">
      <w:pPr>
        <w:pStyle w:val="PargrafodaLista"/>
        <w:widowControl w:val="0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Clique duas vezes no bloco </w:t>
      </w:r>
      <w:r>
        <w:rPr>
          <w:rFonts w:ascii="Arial" w:hAnsi="Arial" w:cs="Arial"/>
          <w:b/>
          <w:i/>
          <w:sz w:val="20"/>
          <w:szCs w:val="20"/>
        </w:rPr>
        <w:t>QT GUI Frequency</w:t>
      </w:r>
      <w:r w:rsidR="00150616">
        <w:rPr>
          <w:rFonts w:ascii="Arial" w:hAnsi="Arial" w:cs="Arial"/>
          <w:b/>
          <w:i/>
          <w:sz w:val="20"/>
          <w:szCs w:val="20"/>
        </w:rPr>
        <w:t xml:space="preserve"> </w:t>
      </w:r>
      <w:r>
        <w:rPr>
          <w:rFonts w:ascii="Arial" w:hAnsi="Arial" w:cs="Arial"/>
          <w:b/>
          <w:i/>
          <w:sz w:val="20"/>
          <w:szCs w:val="20"/>
        </w:rPr>
        <w:t>Sink</w:t>
      </w:r>
      <w:r w:rsidR="00150616">
        <w:rPr>
          <w:rFonts w:ascii="Arial" w:hAnsi="Arial" w:cs="Arial"/>
          <w:b/>
          <w:i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 configure-o como na figura a seguir. </w:t>
      </w:r>
      <w:r w:rsidRPr="00D03DE8">
        <w:rPr>
          <w:rFonts w:ascii="Arial" w:hAnsi="Arial" w:cs="Arial"/>
          <w:sz w:val="20"/>
          <w:szCs w:val="20"/>
        </w:rPr>
        <w:t xml:space="preserve">Defina </w:t>
      </w:r>
      <w:r w:rsidRPr="00D03DE8">
        <w:rPr>
          <w:rFonts w:ascii="Arial" w:hAnsi="Arial" w:cs="Arial"/>
          <w:i/>
          <w:sz w:val="20"/>
          <w:szCs w:val="20"/>
        </w:rPr>
        <w:t>Center Frequency (Hz)</w:t>
      </w:r>
      <w:r w:rsidRPr="00D03DE8">
        <w:rPr>
          <w:rFonts w:ascii="Arial" w:hAnsi="Arial" w:cs="Arial"/>
          <w:sz w:val="20"/>
          <w:szCs w:val="20"/>
        </w:rPr>
        <w:t xml:space="preserve"> como </w:t>
      </w:r>
      <w:r w:rsidRPr="00D03DE8">
        <w:rPr>
          <w:rFonts w:ascii="Arial" w:hAnsi="Arial" w:cs="Arial"/>
          <w:i/>
          <w:sz w:val="20"/>
          <w:szCs w:val="20"/>
        </w:rPr>
        <w:t>usrp_freq</w:t>
      </w:r>
      <w:r w:rsidR="00D03DE8" w:rsidRPr="00D03DE8">
        <w:rPr>
          <w:rFonts w:ascii="Arial" w:hAnsi="Arial" w:cs="Arial"/>
          <w:i/>
          <w:sz w:val="20"/>
          <w:szCs w:val="20"/>
        </w:rPr>
        <w:t>+fine_tune</w:t>
      </w:r>
      <w:r w:rsidR="00D03DE8" w:rsidRPr="00D03DE8">
        <w:rPr>
          <w:rFonts w:ascii="Arial" w:hAnsi="Arial" w:cs="Arial"/>
          <w:sz w:val="20"/>
          <w:szCs w:val="20"/>
        </w:rPr>
        <w:t>,</w:t>
      </w:r>
      <w:r w:rsidRPr="00D03DE8">
        <w:rPr>
          <w:rFonts w:ascii="Arial" w:hAnsi="Arial" w:cs="Arial"/>
          <w:sz w:val="20"/>
          <w:szCs w:val="20"/>
        </w:rPr>
        <w:t xml:space="preserve"> </w:t>
      </w:r>
      <w:r w:rsidRPr="00D03DE8">
        <w:rPr>
          <w:rFonts w:ascii="Arial" w:hAnsi="Arial" w:cs="Arial"/>
          <w:i/>
          <w:sz w:val="20"/>
          <w:szCs w:val="20"/>
        </w:rPr>
        <w:t xml:space="preserve">Bandwidth (Hz) </w:t>
      </w:r>
      <w:r w:rsidR="00D03DE8" w:rsidRPr="00D03DE8">
        <w:rPr>
          <w:rFonts w:ascii="Arial" w:hAnsi="Arial" w:cs="Arial"/>
          <w:sz w:val="20"/>
          <w:szCs w:val="20"/>
        </w:rPr>
        <w:t xml:space="preserve">como samp_rate, </w:t>
      </w:r>
      <w:r w:rsidR="00D03DE8" w:rsidRPr="00D03DE8">
        <w:rPr>
          <w:rFonts w:ascii="Arial" w:hAnsi="Arial" w:cs="Arial"/>
          <w:i/>
          <w:sz w:val="20"/>
          <w:szCs w:val="20"/>
        </w:rPr>
        <w:t xml:space="preserve">Y Label </w:t>
      </w:r>
      <w:r w:rsidR="00D03DE8" w:rsidRPr="00D03DE8">
        <w:rPr>
          <w:rFonts w:ascii="Arial" w:hAnsi="Arial" w:cs="Arial"/>
          <w:sz w:val="20"/>
          <w:szCs w:val="20"/>
        </w:rPr>
        <w:t xml:space="preserve">como </w:t>
      </w:r>
      <w:r w:rsidR="00D03DE8">
        <w:rPr>
          <w:rFonts w:ascii="Arial" w:hAnsi="Arial" w:cs="Arial"/>
          <w:i/>
          <w:sz w:val="20"/>
          <w:szCs w:val="20"/>
        </w:rPr>
        <w:t>Relative Gain, Y Units</w:t>
      </w:r>
      <w:r w:rsidR="00D03DE8">
        <w:rPr>
          <w:rFonts w:ascii="Arial" w:hAnsi="Arial" w:cs="Arial"/>
          <w:sz w:val="20"/>
          <w:szCs w:val="20"/>
        </w:rPr>
        <w:t xml:space="preserve"> como </w:t>
      </w:r>
      <w:r w:rsidR="00D03DE8">
        <w:rPr>
          <w:rFonts w:ascii="Arial" w:hAnsi="Arial" w:cs="Arial"/>
          <w:i/>
          <w:sz w:val="20"/>
          <w:szCs w:val="20"/>
        </w:rPr>
        <w:t>dB.</w:t>
      </w:r>
      <w:r w:rsidR="00D03DE8" w:rsidRPr="00D03DE8">
        <w:rPr>
          <w:rFonts w:ascii="Arial" w:hAnsi="Arial" w:cs="Arial"/>
          <w:sz w:val="20"/>
          <w:szCs w:val="20"/>
        </w:rPr>
        <w:t>Na aba</w:t>
      </w:r>
      <w:r w:rsidR="00D03DE8">
        <w:rPr>
          <w:rFonts w:ascii="Arial" w:hAnsi="Arial" w:cs="Arial"/>
          <w:i/>
          <w:sz w:val="20"/>
          <w:szCs w:val="20"/>
        </w:rPr>
        <w:t xml:space="preserve"> Config</w:t>
      </w:r>
      <w:r w:rsidR="0046078B" w:rsidRPr="0046078B">
        <w:rPr>
          <w:rFonts w:ascii="Arial" w:hAnsi="Arial" w:cs="Arial"/>
          <w:sz w:val="20"/>
          <w:szCs w:val="20"/>
        </w:rPr>
        <w:t>,</w:t>
      </w:r>
      <w:r w:rsidR="0046078B">
        <w:rPr>
          <w:rFonts w:ascii="Arial" w:hAnsi="Arial" w:cs="Arial"/>
          <w:sz w:val="20"/>
          <w:szCs w:val="20"/>
        </w:rPr>
        <w:t xml:space="preserve">configure </w:t>
      </w:r>
      <w:r w:rsidR="0046078B" w:rsidRPr="0046078B">
        <w:rPr>
          <w:rFonts w:ascii="Arial" w:hAnsi="Arial" w:cs="Arial"/>
          <w:i/>
          <w:sz w:val="20"/>
          <w:szCs w:val="20"/>
        </w:rPr>
        <w:t>Control Panel</w:t>
      </w:r>
      <w:r w:rsidR="0046078B">
        <w:rPr>
          <w:rFonts w:ascii="Arial" w:hAnsi="Arial" w:cs="Arial"/>
          <w:sz w:val="20"/>
          <w:szCs w:val="20"/>
        </w:rPr>
        <w:t xml:space="preserve"> para </w:t>
      </w:r>
      <w:r w:rsidR="0046078B" w:rsidRPr="0046078B">
        <w:rPr>
          <w:rFonts w:ascii="Arial" w:hAnsi="Arial" w:cs="Arial"/>
          <w:i/>
          <w:sz w:val="20"/>
          <w:szCs w:val="20"/>
        </w:rPr>
        <w:t>Yes</w:t>
      </w:r>
      <w:r w:rsidR="0046078B">
        <w:rPr>
          <w:rFonts w:ascii="Arial" w:hAnsi="Arial" w:cs="Arial"/>
          <w:i/>
          <w:sz w:val="20"/>
          <w:szCs w:val="20"/>
        </w:rPr>
        <w:t xml:space="preserve">. </w:t>
      </w:r>
    </w:p>
    <w:tbl>
      <w:tblPr>
        <w:tblW w:w="0" w:type="auto"/>
        <w:tblInd w:w="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4000"/>
        <w:gridCol w:w="4000"/>
      </w:tblGrid>
      <w:tr w:rsidR="00D03DE8" w:rsidTr="003F3470">
        <w:tc>
          <w:tcPr>
            <w:tcW w:w="4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03DE8" w:rsidRDefault="00D03DE8" w:rsidP="00624CCD">
            <w:pPr>
              <w:spacing w:after="0"/>
              <w:jc w:val="center"/>
              <w:rPr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2016000" cy="3043203"/>
                  <wp:effectExtent l="19050" t="0" r="3300" b="0"/>
                  <wp:docPr id="7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 l="31767" t="17898" r="46181" b="228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30432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03DE8" w:rsidRDefault="00D03DE8" w:rsidP="00624CCD">
            <w:pPr>
              <w:spacing w:after="0"/>
              <w:jc w:val="center"/>
              <w:rPr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2016000" cy="1911316"/>
                  <wp:effectExtent l="19050" t="0" r="3300" b="0"/>
                  <wp:docPr id="8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 l="31926" t="17614" r="47298" b="47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9113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DBA" w:rsidRDefault="00025DBA" w:rsidP="00624CCD">
      <w:pPr>
        <w:ind w:left="720"/>
        <w:rPr>
          <w:rFonts w:ascii="Arial" w:hAnsi="Arial" w:cs="Arial"/>
          <w:sz w:val="20"/>
          <w:szCs w:val="20"/>
        </w:rPr>
      </w:pPr>
    </w:p>
    <w:p w:rsidR="00025DBA" w:rsidRDefault="0025605F" w:rsidP="00624CCD">
      <w:pPr>
        <w:pStyle w:val="Padro"/>
        <w:numPr>
          <w:ilvl w:val="0"/>
          <w:numId w:val="4"/>
        </w:numPr>
        <w:tabs>
          <w:tab w:val="clear" w:pos="709"/>
        </w:tabs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precisamos aumentar a taxa de amostragem. Clique duas vezes no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r>
        <w:rPr>
          <w:rFonts w:ascii="Arial" w:hAnsi="Arial" w:cs="Arial"/>
          <w:sz w:val="20"/>
          <w:szCs w:val="20"/>
          <w:lang w:val="pt-BR"/>
        </w:rPr>
        <w:t xml:space="preserve"> que tem o ID </w:t>
      </w:r>
      <w:r>
        <w:rPr>
          <w:rFonts w:ascii="Arial" w:hAnsi="Arial" w:cs="Arial"/>
          <w:i/>
          <w:sz w:val="20"/>
          <w:szCs w:val="20"/>
          <w:lang w:val="pt-BR"/>
        </w:rPr>
        <w:t>samp_rate</w:t>
      </w:r>
      <w:r w:rsidR="00987ECF">
        <w:rPr>
          <w:rFonts w:ascii="Arial" w:hAnsi="Arial" w:cs="Arial"/>
          <w:sz w:val="20"/>
          <w:szCs w:val="20"/>
          <w:lang w:val="pt-BR"/>
        </w:rPr>
        <w:t>. Mude o valor para 20</w:t>
      </w:r>
      <w:r>
        <w:rPr>
          <w:rFonts w:ascii="Arial" w:hAnsi="Arial" w:cs="Arial"/>
          <w:sz w:val="20"/>
          <w:szCs w:val="20"/>
          <w:lang w:val="pt-BR"/>
        </w:rPr>
        <w:t>00000 (</w:t>
      </w:r>
      <w:r w:rsidR="00987ECF">
        <w:rPr>
          <w:rFonts w:ascii="Arial" w:hAnsi="Arial" w:cs="Arial"/>
          <w:sz w:val="20"/>
          <w:szCs w:val="20"/>
          <w:lang w:val="pt-BR"/>
        </w:rPr>
        <w:t>2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="00987ECF">
        <w:rPr>
          <w:rFonts w:ascii="Arial" w:hAnsi="Arial" w:cs="Arial"/>
          <w:sz w:val="20"/>
          <w:szCs w:val="20"/>
          <w:lang w:val="pt-BR"/>
        </w:rPr>
        <w:t>M</w:t>
      </w:r>
      <w:r>
        <w:rPr>
          <w:rFonts w:ascii="Arial" w:hAnsi="Arial" w:cs="Arial"/>
          <w:sz w:val="20"/>
          <w:szCs w:val="20"/>
          <w:lang w:val="pt-BR"/>
        </w:rPr>
        <w:t>Hz). O bloco ficará similar a figura a seguir.</w:t>
      </w:r>
    </w:p>
    <w:tbl>
      <w:tblPr>
        <w:tblW w:w="0" w:type="auto"/>
        <w:tblInd w:w="80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7913"/>
      </w:tblGrid>
      <w:tr w:rsidR="00025DBA">
        <w:trPr>
          <w:cantSplit/>
        </w:trPr>
        <w:tc>
          <w:tcPr>
            <w:tcW w:w="929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025DBA" w:rsidRDefault="0046078B" w:rsidP="00624CCD">
            <w:pPr>
              <w:pStyle w:val="Padro"/>
              <w:tabs>
                <w:tab w:val="clear" w:pos="709"/>
              </w:tabs>
              <w:jc w:val="center"/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2016000" cy="877302"/>
                  <wp:effectExtent l="19050" t="0" r="3300" b="0"/>
                  <wp:docPr id="12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 l="31766" t="17630" r="48762" b="673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8773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0CDC" w:rsidRDefault="00010CDC" w:rsidP="00624CCD">
      <w:pPr>
        <w:pStyle w:val="PargrafodaLista"/>
        <w:widowControl w:val="0"/>
        <w:ind w:left="1080"/>
        <w:jc w:val="both"/>
        <w:rPr>
          <w:rFonts w:ascii="Arial" w:hAnsi="Arial" w:cs="Arial"/>
          <w:sz w:val="20"/>
          <w:szCs w:val="20"/>
        </w:rPr>
      </w:pPr>
    </w:p>
    <w:p w:rsidR="00010CDC" w:rsidRDefault="0025605F" w:rsidP="00624CCD">
      <w:pPr>
        <w:pStyle w:val="PargrafodaLista"/>
        <w:widowControl w:val="0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Salve o projeto com o nome </w:t>
      </w:r>
      <w:r w:rsidR="0046078B">
        <w:rPr>
          <w:rFonts w:ascii="Arial" w:hAnsi="Arial" w:cs="Arial"/>
          <w:b/>
          <w:i/>
          <w:sz w:val="20"/>
          <w:szCs w:val="20"/>
        </w:rPr>
        <w:t>hands_on_07</w:t>
      </w:r>
      <w:r>
        <w:rPr>
          <w:rFonts w:ascii="Arial" w:hAnsi="Arial" w:cs="Arial"/>
          <w:b/>
          <w:i/>
          <w:sz w:val="20"/>
          <w:szCs w:val="20"/>
        </w:rPr>
        <w:t>_step_01.grc</w:t>
      </w:r>
      <w:r>
        <w:rPr>
          <w:rFonts w:ascii="Arial" w:hAnsi="Arial" w:cs="Arial"/>
          <w:sz w:val="20"/>
          <w:szCs w:val="20"/>
        </w:rPr>
        <w:t xml:space="preserve">, gere o </w:t>
      </w:r>
      <w:r>
        <w:rPr>
          <w:rFonts w:ascii="Arial" w:hAnsi="Arial" w:cs="Arial"/>
          <w:i/>
          <w:sz w:val="20"/>
          <w:szCs w:val="20"/>
        </w:rPr>
        <w:t>flowgraph</w:t>
      </w:r>
      <w:r w:rsidR="00C24689">
        <w:rPr>
          <w:rFonts w:ascii="Arial" w:hAnsi="Arial" w:cs="Arial"/>
          <w:i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e execute-o. Agora você será capaz de visualizar o espectro do sinal de RF na frequência selecionada no </w:t>
      </w:r>
      <w:r w:rsidR="0046078B">
        <w:rPr>
          <w:rFonts w:ascii="Arial" w:hAnsi="Arial" w:cs="Arial"/>
          <w:i/>
          <w:sz w:val="20"/>
          <w:szCs w:val="20"/>
        </w:rPr>
        <w:t>QT Range</w:t>
      </w:r>
      <w:r>
        <w:rPr>
          <w:rFonts w:ascii="Arial" w:hAnsi="Arial" w:cs="Arial"/>
          <w:sz w:val="20"/>
          <w:szCs w:val="20"/>
        </w:rPr>
        <w:t xml:space="preserve">. </w:t>
      </w:r>
      <w:r w:rsidR="0046078B">
        <w:rPr>
          <w:rFonts w:ascii="Arial" w:hAnsi="Arial" w:cs="Arial"/>
          <w:sz w:val="20"/>
          <w:szCs w:val="20"/>
        </w:rPr>
        <w:t>Manipule o painel de controle ao lado e você pode obter a</w:t>
      </w:r>
      <w:r>
        <w:rPr>
          <w:rFonts w:ascii="Arial" w:hAnsi="Arial" w:cs="Arial"/>
          <w:sz w:val="20"/>
          <w:szCs w:val="20"/>
        </w:rPr>
        <w:t xml:space="preserve"> saída similar a mostrado na figura a seguir.</w:t>
      </w:r>
    </w:p>
    <w:p w:rsidR="00010CDC" w:rsidRPr="00010CDC" w:rsidRDefault="00010CDC" w:rsidP="00624CCD">
      <w:pPr>
        <w:pStyle w:val="PargrafodaLista"/>
        <w:rPr>
          <w:rFonts w:ascii="Arial" w:hAnsi="Arial" w:cs="Arial"/>
          <w:sz w:val="20"/>
          <w:szCs w:val="20"/>
        </w:rPr>
      </w:pPr>
    </w:p>
    <w:p w:rsidR="00010CDC" w:rsidRPr="00010CDC" w:rsidRDefault="00010CDC" w:rsidP="00624CCD">
      <w:pPr>
        <w:pStyle w:val="PargrafodaLista"/>
        <w:widowControl w:val="0"/>
        <w:ind w:left="1080"/>
        <w:jc w:val="both"/>
        <w:rPr>
          <w:rFonts w:ascii="Arial" w:hAnsi="Arial" w:cs="Arial"/>
          <w:sz w:val="20"/>
          <w:szCs w:val="20"/>
        </w:rPr>
      </w:pPr>
    </w:p>
    <w:p w:rsidR="00025DBA" w:rsidRDefault="00CE0E6C" w:rsidP="00624CCD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040000" cy="2953070"/>
            <wp:effectExtent l="19050" t="0" r="825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5939" t="3509" r="1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95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DBA" w:rsidRDefault="00025DBA" w:rsidP="00624CCD">
      <w:pPr>
        <w:pStyle w:val="PargrafodaLista"/>
        <w:jc w:val="center"/>
        <w:rPr>
          <w:rFonts w:ascii="Arial" w:hAnsi="Arial" w:cs="Arial"/>
          <w:sz w:val="20"/>
          <w:szCs w:val="20"/>
        </w:rPr>
      </w:pPr>
    </w:p>
    <w:p w:rsidR="00025DBA" w:rsidRDefault="0025605F" w:rsidP="00624CCD">
      <w:pPr>
        <w:pStyle w:val="PargrafodaLista"/>
        <w:widowControl w:val="0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Agora vamos criar um receptor WBFM. Crie um novo projeto, deixando-o como na figura abaixo:</w:t>
      </w:r>
    </w:p>
    <w:p w:rsidR="00936334" w:rsidRPr="00936334" w:rsidRDefault="00936334" w:rsidP="00936334">
      <w:pPr>
        <w:widowControl w:val="0"/>
        <w:jc w:val="center"/>
      </w:pPr>
      <w:r>
        <w:rPr>
          <w:noProof/>
          <w:lang w:eastAsia="pt-BR"/>
        </w:rPr>
        <w:drawing>
          <wp:inline distT="0" distB="0" distL="0" distR="0">
            <wp:extent cx="5040000" cy="2202833"/>
            <wp:effectExtent l="19050" t="0" r="825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5078" t="13352" r="12624" b="22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202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34" w:rsidRDefault="00936334" w:rsidP="00936334">
      <w:pPr>
        <w:pStyle w:val="PargrafodaLista"/>
        <w:widowControl w:val="0"/>
        <w:numPr>
          <w:ilvl w:val="0"/>
          <w:numId w:val="4"/>
        </w:numPr>
        <w:tabs>
          <w:tab w:val="left" w:pos="709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Os blocos </w:t>
      </w:r>
      <w:r w:rsidRPr="00936334">
        <w:rPr>
          <w:rFonts w:ascii="Arial" w:hAnsi="Arial" w:cs="Arial"/>
          <w:b/>
          <w:sz w:val="20"/>
          <w:szCs w:val="20"/>
        </w:rPr>
        <w:t>QT Range</w:t>
      </w:r>
      <w:r>
        <w:rPr>
          <w:rFonts w:ascii="Arial" w:hAnsi="Arial" w:cs="Arial"/>
          <w:sz w:val="20"/>
          <w:szCs w:val="20"/>
        </w:rPr>
        <w:t xml:space="preserve"> devem ser configurados como a seguir.</w:t>
      </w:r>
    </w:p>
    <w:tbl>
      <w:tblPr>
        <w:tblW w:w="0" w:type="auto"/>
        <w:tblInd w:w="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4000"/>
        <w:gridCol w:w="4000"/>
      </w:tblGrid>
      <w:tr w:rsidR="00B255D0" w:rsidTr="00F3528B">
        <w:tc>
          <w:tcPr>
            <w:tcW w:w="4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55D0" w:rsidRDefault="00B255D0" w:rsidP="00F3528B">
            <w:pPr>
              <w:spacing w:after="0"/>
              <w:jc w:val="center"/>
              <w:rPr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2016000" cy="2126697"/>
                  <wp:effectExtent l="19050" t="0" r="3300" b="0"/>
                  <wp:docPr id="74" name="Imagem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31649" t="17330" r="46148" b="415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126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55D0" w:rsidRDefault="00B255D0" w:rsidP="00F3528B">
            <w:pPr>
              <w:spacing w:after="0"/>
              <w:jc w:val="center"/>
              <w:rPr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2016000" cy="2093898"/>
                  <wp:effectExtent l="19050" t="0" r="3300" b="0"/>
                  <wp:docPr id="77" name="Imagem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l="31926" t="17614" r="46498" b="426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0938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55D0" w:rsidRDefault="00B255D0" w:rsidP="00B255D0">
      <w:pPr>
        <w:pStyle w:val="PargrafodaLista"/>
        <w:widowControl w:val="0"/>
        <w:tabs>
          <w:tab w:val="left" w:pos="709"/>
        </w:tabs>
        <w:ind w:left="360"/>
        <w:rPr>
          <w:rFonts w:ascii="Arial" w:hAnsi="Arial" w:cs="Arial"/>
          <w:sz w:val="20"/>
          <w:szCs w:val="20"/>
        </w:rPr>
      </w:pPr>
    </w:p>
    <w:tbl>
      <w:tblPr>
        <w:tblW w:w="0" w:type="auto"/>
        <w:tblInd w:w="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4000"/>
        <w:gridCol w:w="4000"/>
      </w:tblGrid>
      <w:tr w:rsidR="00B255D0" w:rsidTr="00F3528B">
        <w:tc>
          <w:tcPr>
            <w:tcW w:w="4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55D0" w:rsidRDefault="00B255D0" w:rsidP="00F3528B">
            <w:pPr>
              <w:spacing w:after="0"/>
              <w:jc w:val="center"/>
              <w:rPr>
                <w:lang w:eastAsia="pt-BR"/>
              </w:rPr>
            </w:pPr>
            <w:r>
              <w:rPr>
                <w:noProof/>
                <w:lang w:eastAsia="pt-BR"/>
              </w:rPr>
              <w:lastRenderedPageBreak/>
              <w:drawing>
                <wp:inline distT="0" distB="0" distL="0" distR="0">
                  <wp:extent cx="2016000" cy="2124521"/>
                  <wp:effectExtent l="19050" t="0" r="3300" b="0"/>
                  <wp:docPr id="80" name="Imagem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 l="31767" t="17330" r="46341" b="417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124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55D0" w:rsidRDefault="00B255D0" w:rsidP="00F3528B">
            <w:pPr>
              <w:spacing w:after="0"/>
              <w:jc w:val="center"/>
              <w:rPr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2016000" cy="2109768"/>
                  <wp:effectExtent l="19050" t="0" r="330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 l="31766" t="17614" r="46364" b="417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109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55D0" w:rsidRDefault="00B255D0" w:rsidP="00B255D0">
      <w:pPr>
        <w:pStyle w:val="PargrafodaLista"/>
        <w:widowControl w:val="0"/>
        <w:tabs>
          <w:tab w:val="left" w:pos="709"/>
        </w:tabs>
        <w:ind w:left="360"/>
        <w:rPr>
          <w:rFonts w:ascii="Arial" w:hAnsi="Arial" w:cs="Arial"/>
          <w:sz w:val="20"/>
          <w:szCs w:val="20"/>
        </w:rPr>
      </w:pPr>
    </w:p>
    <w:p w:rsidR="008E45C4" w:rsidRDefault="008E45C4" w:rsidP="00936334">
      <w:pPr>
        <w:pStyle w:val="PargrafodaLista"/>
        <w:widowControl w:val="0"/>
        <w:numPr>
          <w:ilvl w:val="0"/>
          <w:numId w:val="4"/>
        </w:numPr>
        <w:tabs>
          <w:tab w:val="left" w:pos="709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bloco </w:t>
      </w:r>
      <w:r>
        <w:rPr>
          <w:rFonts w:ascii="Arial" w:hAnsi="Arial" w:cs="Arial"/>
          <w:b/>
          <w:i/>
          <w:sz w:val="20"/>
          <w:szCs w:val="20"/>
        </w:rPr>
        <w:t>OsmoSDR Source</w:t>
      </w:r>
      <w:r>
        <w:rPr>
          <w:rFonts w:ascii="Arial" w:hAnsi="Arial" w:cs="Arial"/>
          <w:sz w:val="20"/>
          <w:szCs w:val="20"/>
        </w:rPr>
        <w:t xml:space="preserve"> deve ser configurado como antes. Defina o </w:t>
      </w:r>
      <w:r>
        <w:rPr>
          <w:rFonts w:ascii="Arial" w:hAnsi="Arial" w:cs="Arial"/>
          <w:i/>
          <w:sz w:val="20"/>
          <w:szCs w:val="20"/>
        </w:rPr>
        <w:t>Ch0: Center Freq (Hz)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usrp_freq+fine_tune</w:t>
      </w:r>
      <w:r>
        <w:rPr>
          <w:rFonts w:ascii="Arial" w:hAnsi="Arial" w:cs="Arial"/>
          <w:sz w:val="20"/>
          <w:szCs w:val="20"/>
        </w:rPr>
        <w:t xml:space="preserve"> e o </w:t>
      </w:r>
      <w:r>
        <w:rPr>
          <w:rFonts w:ascii="Arial" w:hAnsi="Arial" w:cs="Arial"/>
          <w:i/>
          <w:sz w:val="20"/>
          <w:szCs w:val="20"/>
        </w:rPr>
        <w:t>Ch0: Gain (dB, Ch0: IF Gain (dB) e Ch0: BB Gain (dB))</w:t>
      </w:r>
      <w:r>
        <w:rPr>
          <w:rFonts w:ascii="Arial" w:hAnsi="Arial" w:cs="Arial"/>
          <w:sz w:val="20"/>
          <w:szCs w:val="20"/>
        </w:rPr>
        <w:t xml:space="preserve"> como </w:t>
      </w:r>
      <w:r>
        <w:rPr>
          <w:rFonts w:ascii="Arial" w:hAnsi="Arial" w:cs="Arial"/>
          <w:i/>
          <w:sz w:val="20"/>
          <w:szCs w:val="20"/>
        </w:rPr>
        <w:t>rf_gain</w:t>
      </w:r>
      <w:r>
        <w:rPr>
          <w:rFonts w:ascii="Arial" w:hAnsi="Arial" w:cs="Arial"/>
          <w:sz w:val="20"/>
          <w:szCs w:val="20"/>
        </w:rPr>
        <w:t>.</w:t>
      </w:r>
    </w:p>
    <w:tbl>
      <w:tblPr>
        <w:tblW w:w="0" w:type="auto"/>
        <w:tblInd w:w="80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7913"/>
      </w:tblGrid>
      <w:tr w:rsidR="008E45C4" w:rsidTr="00085C06">
        <w:trPr>
          <w:cantSplit/>
          <w:trHeight w:val="3679"/>
        </w:trPr>
        <w:tc>
          <w:tcPr>
            <w:tcW w:w="791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8E45C4" w:rsidRPr="00373465" w:rsidRDefault="008E45C4" w:rsidP="00F3528B">
            <w:pPr>
              <w:pStyle w:val="Padro"/>
              <w:jc w:val="center"/>
              <w:rPr>
                <w:lang w:val="pt-BR"/>
              </w:rPr>
            </w:pPr>
            <w:r>
              <w:rPr>
                <w:noProof/>
                <w:lang w:val="pt-BR" w:eastAsia="pt-BR" w:bidi="ar-SA"/>
              </w:rPr>
              <w:drawing>
                <wp:inline distT="0" distB="0" distL="0" distR="0">
                  <wp:extent cx="1963849" cy="3242931"/>
                  <wp:effectExtent l="19050" t="0" r="0" b="0"/>
                  <wp:docPr id="15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32195" t="17483" r="45198" b="160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3849" cy="32429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5C06" w:rsidRDefault="00085C06" w:rsidP="00936334">
      <w:pPr>
        <w:pStyle w:val="PargrafodaLista"/>
        <w:widowControl w:val="0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próximo bloco a ser configurado é o </w:t>
      </w:r>
      <w:r>
        <w:rPr>
          <w:rFonts w:ascii="Arial" w:hAnsi="Arial" w:cs="Arial"/>
          <w:b/>
          <w:i/>
          <w:sz w:val="20"/>
          <w:szCs w:val="20"/>
        </w:rPr>
        <w:t>Rational Resampler</w:t>
      </w:r>
      <w:r w:rsidR="008803AA">
        <w:rPr>
          <w:rFonts w:ascii="Arial" w:hAnsi="Arial" w:cs="Arial"/>
          <w:b/>
          <w:i/>
          <w:sz w:val="20"/>
          <w:szCs w:val="20"/>
        </w:rPr>
        <w:t xml:space="preserve"> </w:t>
      </w:r>
      <w:r w:rsidR="008803AA" w:rsidRPr="008803AA">
        <w:rPr>
          <w:rFonts w:ascii="Arial" w:hAnsi="Arial" w:cs="Arial"/>
          <w:sz w:val="20"/>
          <w:szCs w:val="20"/>
        </w:rPr>
        <w:t>depois do bloco</w:t>
      </w:r>
      <w:r w:rsidR="008803AA" w:rsidRPr="008803AA">
        <w:rPr>
          <w:rFonts w:ascii="Arial" w:hAnsi="Arial" w:cs="Arial"/>
          <w:b/>
          <w:i/>
          <w:sz w:val="20"/>
          <w:szCs w:val="20"/>
        </w:rPr>
        <w:t xml:space="preserve"> </w:t>
      </w:r>
      <w:r w:rsidR="008803AA">
        <w:rPr>
          <w:rFonts w:ascii="Arial" w:hAnsi="Arial" w:cs="Arial"/>
          <w:b/>
          <w:i/>
          <w:sz w:val="20"/>
          <w:szCs w:val="20"/>
        </w:rPr>
        <w:t>OsmoSDR Source</w:t>
      </w:r>
      <w:r>
        <w:rPr>
          <w:rFonts w:ascii="Arial" w:hAnsi="Arial" w:cs="Arial"/>
          <w:sz w:val="20"/>
          <w:szCs w:val="20"/>
        </w:rPr>
        <w:t xml:space="preserve">, que tem a função de converter a taxa de amostragem. Ele usa a seguinte fórmula para calcular a nova taxa de amostragem: </w:t>
      </w:r>
      <m:oMath>
        <m:r>
          <w:rPr>
            <w:rFonts w:ascii="Cambria Math" w:hAnsi="Cambria Math"/>
          </w:rPr>
          <m:t>t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saida</m:t>
            </m:r>
          </m:sub>
        </m:sSub>
        <m:r>
          <w:rPr>
            <w:rFonts w:ascii="Cambria Math" w:hAnsi="Cambria Math"/>
          </w:rPr>
          <m:t>=t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entrada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interpolação</m:t>
                </m:r>
              </m:num>
              <m:den>
                <m:r>
                  <w:rPr>
                    <w:rFonts w:ascii="Cambria Math" w:hAnsi="Cambria Math"/>
                  </w:rPr>
                  <m:t>decimação</m:t>
                </m:r>
              </m:den>
            </m:f>
          </m:e>
        </m:d>
      </m:oMath>
      <w:r>
        <w:rPr>
          <w:rFonts w:ascii="Arial" w:hAnsi="Arial" w:cs="Arial"/>
          <w:sz w:val="20"/>
          <w:szCs w:val="20"/>
        </w:rPr>
        <w:t xml:space="preserve">. No nosso caso, a taxa desejada é de 500kHz e a de entrada é de 2MHz, por isso configuramos o </w:t>
      </w:r>
      <w:r>
        <w:rPr>
          <w:rFonts w:ascii="Arial" w:hAnsi="Arial" w:cs="Arial"/>
          <w:b/>
          <w:i/>
          <w:sz w:val="20"/>
          <w:szCs w:val="20"/>
        </w:rPr>
        <w:t>decimation</w:t>
      </w:r>
      <w:r>
        <w:rPr>
          <w:rFonts w:ascii="Arial" w:hAnsi="Arial" w:cs="Arial"/>
          <w:sz w:val="20"/>
          <w:szCs w:val="20"/>
        </w:rPr>
        <w:t xml:space="preserve"> 1 e o </w:t>
      </w:r>
      <w:r>
        <w:rPr>
          <w:rFonts w:ascii="Arial" w:hAnsi="Arial" w:cs="Arial"/>
          <w:b/>
          <w:i/>
          <w:sz w:val="20"/>
          <w:szCs w:val="20"/>
        </w:rPr>
        <w:t>interpolation</w:t>
      </w:r>
      <w:r>
        <w:rPr>
          <w:rFonts w:ascii="Arial" w:hAnsi="Arial" w:cs="Arial"/>
          <w:sz w:val="20"/>
          <w:szCs w:val="20"/>
        </w:rPr>
        <w:t xml:space="preserve"> é 4.</w:t>
      </w:r>
    </w:p>
    <w:p w:rsidR="00085C06" w:rsidRDefault="00085C06" w:rsidP="00085C06">
      <w:pPr>
        <w:pStyle w:val="PargrafodaLista"/>
        <w:widowControl w:val="0"/>
        <w:ind w:left="1080"/>
        <w:jc w:val="both"/>
        <w:rPr>
          <w:rFonts w:ascii="Arial" w:hAnsi="Arial" w:cs="Arial"/>
          <w:sz w:val="20"/>
          <w:szCs w:val="20"/>
        </w:rPr>
      </w:pPr>
    </w:p>
    <w:p w:rsidR="00085C06" w:rsidRDefault="00085C06" w:rsidP="00085C06">
      <w:pPr>
        <w:pStyle w:val="PargrafodaLista"/>
        <w:widowControl w:val="0"/>
        <w:ind w:left="1080"/>
        <w:jc w:val="center"/>
      </w:pPr>
      <w:r>
        <w:rPr>
          <w:noProof/>
          <w:lang w:eastAsia="pt-BR"/>
        </w:rPr>
        <w:drawing>
          <wp:inline distT="0" distB="0" distL="0" distR="0">
            <wp:extent cx="2016000" cy="1282948"/>
            <wp:effectExtent l="19050" t="0" r="330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31926" t="17898" r="42027" b="52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1282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C06" w:rsidRDefault="00085C06" w:rsidP="00085C06">
      <w:pPr>
        <w:pStyle w:val="PargrafodaLista"/>
        <w:widowControl w:val="0"/>
        <w:ind w:left="1080"/>
        <w:jc w:val="center"/>
      </w:pPr>
    </w:p>
    <w:p w:rsidR="00085C06" w:rsidRDefault="00085C06" w:rsidP="00936334">
      <w:pPr>
        <w:pStyle w:val="PargrafodaLista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terceiro bloco a ser configurado é o bloco de Demodulação FM Estéreo, o </w:t>
      </w:r>
      <w:r>
        <w:rPr>
          <w:rFonts w:ascii="Arial" w:hAnsi="Arial" w:cs="Arial"/>
          <w:b/>
          <w:i/>
          <w:sz w:val="20"/>
          <w:szCs w:val="20"/>
        </w:rPr>
        <w:t xml:space="preserve">WBFM Receive PLL. </w:t>
      </w:r>
      <w:r>
        <w:rPr>
          <w:rFonts w:ascii="Arial" w:hAnsi="Arial" w:cs="Arial"/>
          <w:sz w:val="20"/>
          <w:szCs w:val="20"/>
        </w:rPr>
        <w:t xml:space="preserve">Este bloco possui duas saídas na Demodulação, a saída esquerda </w:t>
      </w:r>
      <w:r>
        <w:rPr>
          <w:rFonts w:ascii="Arial" w:hAnsi="Arial" w:cs="Arial"/>
          <w:b/>
          <w:i/>
          <w:sz w:val="20"/>
          <w:szCs w:val="20"/>
        </w:rPr>
        <w:t xml:space="preserve">Lout </w:t>
      </w:r>
      <w:r>
        <w:rPr>
          <w:rFonts w:ascii="Arial" w:hAnsi="Arial" w:cs="Arial"/>
          <w:sz w:val="20"/>
          <w:szCs w:val="20"/>
        </w:rPr>
        <w:t xml:space="preserve">e a direita </w:t>
      </w:r>
      <w:r>
        <w:rPr>
          <w:rFonts w:ascii="Arial" w:hAnsi="Arial" w:cs="Arial"/>
          <w:b/>
          <w:i/>
          <w:sz w:val="20"/>
          <w:szCs w:val="20"/>
        </w:rPr>
        <w:t>Rout</w:t>
      </w:r>
      <w:r>
        <w:rPr>
          <w:rFonts w:ascii="Arial" w:hAnsi="Arial" w:cs="Arial"/>
          <w:sz w:val="20"/>
          <w:szCs w:val="20"/>
        </w:rPr>
        <w:t xml:space="preserve">. Ele também pode realizar a compactação no tempo do áudio recebido, o parâmetro </w:t>
      </w:r>
      <w:r>
        <w:rPr>
          <w:rFonts w:ascii="Arial" w:hAnsi="Arial" w:cs="Arial"/>
          <w:b/>
          <w:i/>
          <w:sz w:val="20"/>
          <w:szCs w:val="20"/>
        </w:rPr>
        <w:t>Audio Decimation</w:t>
      </w:r>
      <w:r>
        <w:rPr>
          <w:rFonts w:ascii="Arial" w:hAnsi="Arial" w:cs="Arial"/>
          <w:sz w:val="20"/>
          <w:szCs w:val="20"/>
        </w:rPr>
        <w:t xml:space="preserve"> controla o quanto o áudio será compactado. No nosso caso, o </w:t>
      </w:r>
      <w:r>
        <w:rPr>
          <w:rFonts w:ascii="Arial" w:hAnsi="Arial" w:cs="Arial"/>
          <w:b/>
          <w:i/>
          <w:sz w:val="20"/>
          <w:szCs w:val="20"/>
        </w:rPr>
        <w:t>Quadrature Rate</w:t>
      </w:r>
      <w:r>
        <w:rPr>
          <w:rFonts w:ascii="Arial" w:hAnsi="Arial" w:cs="Arial"/>
          <w:sz w:val="20"/>
          <w:szCs w:val="20"/>
        </w:rPr>
        <w:t xml:space="preserve"> não sofrerá redução. </w:t>
      </w:r>
    </w:p>
    <w:p w:rsidR="00085C06" w:rsidRDefault="00085C06" w:rsidP="00085C06">
      <w:pPr>
        <w:pStyle w:val="PargrafodaLista"/>
        <w:widowControl w:val="0"/>
        <w:ind w:left="1080"/>
        <w:jc w:val="center"/>
      </w:pPr>
      <w:r>
        <w:rPr>
          <w:noProof/>
          <w:lang w:eastAsia="pt-BR"/>
        </w:rPr>
        <w:drawing>
          <wp:inline distT="0" distB="0" distL="0" distR="0">
            <wp:extent cx="2016000" cy="869258"/>
            <wp:effectExtent l="19050" t="0" r="330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1714" t="17898" r="45383" b="64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869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DBA" w:rsidRDefault="00025DBA" w:rsidP="00624CCD">
      <w:pPr>
        <w:pStyle w:val="PargrafodaLista"/>
        <w:ind w:left="1080"/>
        <w:rPr>
          <w:rFonts w:ascii="Arial" w:hAnsi="Arial" w:cs="Arial"/>
          <w:sz w:val="20"/>
          <w:szCs w:val="20"/>
        </w:rPr>
      </w:pPr>
    </w:p>
    <w:p w:rsidR="008803AA" w:rsidRDefault="008803AA" w:rsidP="00936334">
      <w:pPr>
        <w:pStyle w:val="PargrafodaLista"/>
        <w:widowControl w:val="0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Os próximos blocos a serem configurados são os </w:t>
      </w:r>
      <w:r>
        <w:rPr>
          <w:rFonts w:ascii="Arial" w:hAnsi="Arial" w:cs="Arial"/>
          <w:b/>
          <w:i/>
          <w:sz w:val="20"/>
          <w:szCs w:val="20"/>
        </w:rPr>
        <w:t xml:space="preserve">Rational Resamplers </w:t>
      </w:r>
      <w:r>
        <w:rPr>
          <w:rFonts w:ascii="Arial" w:hAnsi="Arial" w:cs="Arial"/>
          <w:sz w:val="20"/>
          <w:szCs w:val="20"/>
        </w:rPr>
        <w:t xml:space="preserve">na saída do bloco </w:t>
      </w:r>
      <w:r>
        <w:rPr>
          <w:rFonts w:ascii="Arial" w:hAnsi="Arial" w:cs="Arial"/>
          <w:b/>
          <w:i/>
          <w:sz w:val="20"/>
          <w:szCs w:val="20"/>
        </w:rPr>
        <w:t>WBFM Receive PLL</w:t>
      </w:r>
      <w:r>
        <w:rPr>
          <w:rFonts w:ascii="Arial" w:hAnsi="Arial" w:cs="Arial"/>
          <w:sz w:val="20"/>
          <w:szCs w:val="20"/>
        </w:rPr>
        <w:t xml:space="preserve">, que tem a função de converter a taxa de amostragem adequada para a placa de som do computador. No nosso caso, a taxa desejada é de 48kHz e a de entrada é de 500kHz, por isso configuramos o </w:t>
      </w:r>
      <w:r>
        <w:rPr>
          <w:rFonts w:ascii="Arial" w:hAnsi="Arial" w:cs="Arial"/>
          <w:b/>
          <w:i/>
          <w:sz w:val="20"/>
          <w:szCs w:val="20"/>
        </w:rPr>
        <w:t>decimation</w:t>
      </w:r>
      <w:r>
        <w:rPr>
          <w:rFonts w:ascii="Arial" w:hAnsi="Arial" w:cs="Arial"/>
          <w:sz w:val="20"/>
          <w:szCs w:val="20"/>
        </w:rPr>
        <w:t xml:space="preserve"> 500 e o </w:t>
      </w:r>
      <w:r>
        <w:rPr>
          <w:rFonts w:ascii="Arial" w:hAnsi="Arial" w:cs="Arial"/>
          <w:b/>
          <w:i/>
          <w:sz w:val="20"/>
          <w:szCs w:val="20"/>
        </w:rPr>
        <w:t>interpolation</w:t>
      </w:r>
      <w:r>
        <w:rPr>
          <w:rFonts w:ascii="Arial" w:hAnsi="Arial" w:cs="Arial"/>
          <w:sz w:val="20"/>
          <w:szCs w:val="20"/>
        </w:rPr>
        <w:t xml:space="preserve"> é 48.</w:t>
      </w:r>
    </w:p>
    <w:p w:rsidR="008803AA" w:rsidRDefault="008803AA" w:rsidP="008803AA">
      <w:pPr>
        <w:pStyle w:val="PargrafodaLista"/>
        <w:ind w:left="360"/>
        <w:jc w:val="both"/>
        <w:rPr>
          <w:rFonts w:ascii="Arial" w:hAnsi="Arial" w:cs="Arial"/>
          <w:sz w:val="20"/>
          <w:szCs w:val="20"/>
        </w:rPr>
      </w:pPr>
    </w:p>
    <w:p w:rsidR="008803AA" w:rsidRPr="008803AA" w:rsidRDefault="008803AA" w:rsidP="008803AA">
      <w:pPr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016000" cy="1097481"/>
            <wp:effectExtent l="19050" t="0" r="330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1766" t="17898" r="44424" b="59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109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3AA" w:rsidRPr="008803AA" w:rsidRDefault="008803AA" w:rsidP="00936334">
      <w:pPr>
        <w:pStyle w:val="PargrafodaLista"/>
        <w:widowControl w:val="0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 w:rsidRPr="008803AA">
        <w:rPr>
          <w:rFonts w:ascii="Arial" w:hAnsi="Arial" w:cs="Arial"/>
          <w:sz w:val="20"/>
          <w:szCs w:val="20"/>
        </w:rPr>
        <w:t xml:space="preserve">Configure os </w:t>
      </w:r>
      <w:r w:rsidR="0025605F" w:rsidRPr="008803AA">
        <w:rPr>
          <w:rFonts w:ascii="Arial" w:hAnsi="Arial" w:cs="Arial"/>
          <w:sz w:val="20"/>
          <w:szCs w:val="20"/>
        </w:rPr>
        <w:t xml:space="preserve">blocos </w:t>
      </w:r>
      <w:r w:rsidR="0025605F" w:rsidRPr="008803AA">
        <w:rPr>
          <w:rFonts w:ascii="Arial" w:hAnsi="Arial" w:cs="Arial"/>
          <w:b/>
          <w:i/>
          <w:sz w:val="20"/>
          <w:szCs w:val="20"/>
        </w:rPr>
        <w:t>QT GUI Frequency</w:t>
      </w:r>
      <w:r w:rsidR="004F570D" w:rsidRPr="008803AA">
        <w:rPr>
          <w:rFonts w:ascii="Arial" w:hAnsi="Arial" w:cs="Arial"/>
          <w:b/>
          <w:i/>
          <w:sz w:val="20"/>
          <w:szCs w:val="20"/>
        </w:rPr>
        <w:t xml:space="preserve"> </w:t>
      </w:r>
      <w:r w:rsidR="0025605F" w:rsidRPr="008803AA">
        <w:rPr>
          <w:rFonts w:ascii="Arial" w:hAnsi="Arial" w:cs="Arial"/>
          <w:b/>
          <w:i/>
          <w:sz w:val="20"/>
          <w:szCs w:val="20"/>
        </w:rPr>
        <w:t>Sink</w:t>
      </w:r>
      <w:r w:rsidR="004F570D" w:rsidRPr="008803AA">
        <w:rPr>
          <w:rFonts w:ascii="Arial" w:hAnsi="Arial" w:cs="Arial"/>
          <w:b/>
          <w:i/>
          <w:sz w:val="20"/>
          <w:szCs w:val="20"/>
        </w:rPr>
        <w:t xml:space="preserve"> </w:t>
      </w:r>
      <w:r w:rsidRPr="008803AA">
        <w:rPr>
          <w:rFonts w:ascii="Arial" w:hAnsi="Arial" w:cs="Arial"/>
          <w:sz w:val="20"/>
          <w:szCs w:val="20"/>
        </w:rPr>
        <w:t xml:space="preserve">como a seguir. Em um bloco configure </w:t>
      </w:r>
      <w:r w:rsidRPr="008803AA">
        <w:rPr>
          <w:rFonts w:ascii="Arial" w:hAnsi="Arial" w:cs="Arial"/>
          <w:i/>
          <w:sz w:val="20"/>
          <w:szCs w:val="20"/>
        </w:rPr>
        <w:t>Y Label</w:t>
      </w:r>
      <w:r w:rsidRPr="008803AA">
        <w:rPr>
          <w:rFonts w:ascii="Arial" w:hAnsi="Arial" w:cs="Arial"/>
          <w:sz w:val="20"/>
          <w:szCs w:val="20"/>
        </w:rPr>
        <w:t xml:space="preserve"> para </w:t>
      </w:r>
      <w:r w:rsidRPr="008803AA">
        <w:rPr>
          <w:rFonts w:ascii="Arial" w:hAnsi="Arial" w:cs="Arial"/>
          <w:i/>
          <w:sz w:val="20"/>
          <w:szCs w:val="20"/>
        </w:rPr>
        <w:t>Canal L</w:t>
      </w:r>
      <w:r w:rsidRPr="008803AA">
        <w:rPr>
          <w:rFonts w:ascii="Arial" w:hAnsi="Arial" w:cs="Arial"/>
          <w:sz w:val="20"/>
          <w:szCs w:val="20"/>
        </w:rPr>
        <w:t xml:space="preserve"> e </w:t>
      </w:r>
      <w:r w:rsidRPr="008803AA">
        <w:rPr>
          <w:rFonts w:ascii="Arial" w:hAnsi="Arial" w:cs="Arial"/>
          <w:i/>
          <w:sz w:val="20"/>
          <w:szCs w:val="20"/>
        </w:rPr>
        <w:t>GUI Hint</w:t>
      </w:r>
      <w:r w:rsidRPr="008803AA">
        <w:rPr>
          <w:rFonts w:ascii="Arial" w:hAnsi="Arial" w:cs="Arial"/>
          <w:sz w:val="20"/>
          <w:szCs w:val="20"/>
        </w:rPr>
        <w:t xml:space="preserve"> para </w:t>
      </w:r>
      <w:r w:rsidRPr="008803AA">
        <w:rPr>
          <w:rFonts w:ascii="Arial" w:hAnsi="Arial" w:cs="Arial"/>
          <w:i/>
          <w:sz w:val="20"/>
          <w:szCs w:val="20"/>
        </w:rPr>
        <w:t>0,0,1,1</w:t>
      </w:r>
      <w:r w:rsidRPr="008803AA">
        <w:rPr>
          <w:rFonts w:ascii="Arial" w:hAnsi="Arial" w:cs="Arial"/>
          <w:sz w:val="20"/>
          <w:szCs w:val="20"/>
        </w:rPr>
        <w:t xml:space="preserve">. Em um bloco configure </w:t>
      </w:r>
      <w:r w:rsidRPr="008803AA">
        <w:rPr>
          <w:rFonts w:ascii="Arial" w:hAnsi="Arial" w:cs="Arial"/>
          <w:i/>
          <w:sz w:val="20"/>
          <w:szCs w:val="20"/>
        </w:rPr>
        <w:t>Y Label</w:t>
      </w:r>
      <w:r w:rsidRPr="008803AA">
        <w:rPr>
          <w:rFonts w:ascii="Arial" w:hAnsi="Arial" w:cs="Arial"/>
          <w:sz w:val="20"/>
          <w:szCs w:val="20"/>
        </w:rPr>
        <w:t xml:space="preserve"> para </w:t>
      </w:r>
      <w:r w:rsidRPr="008803AA">
        <w:rPr>
          <w:rFonts w:ascii="Arial" w:hAnsi="Arial" w:cs="Arial"/>
          <w:i/>
          <w:sz w:val="20"/>
          <w:szCs w:val="20"/>
        </w:rPr>
        <w:t xml:space="preserve">Canal </w:t>
      </w:r>
      <w:r>
        <w:rPr>
          <w:rFonts w:ascii="Arial" w:hAnsi="Arial" w:cs="Arial"/>
          <w:i/>
          <w:sz w:val="20"/>
          <w:szCs w:val="20"/>
        </w:rPr>
        <w:t>R</w:t>
      </w:r>
      <w:r w:rsidRPr="008803AA">
        <w:rPr>
          <w:rFonts w:ascii="Arial" w:hAnsi="Arial" w:cs="Arial"/>
          <w:sz w:val="20"/>
          <w:szCs w:val="20"/>
        </w:rPr>
        <w:t xml:space="preserve"> e </w:t>
      </w:r>
      <w:r w:rsidRPr="008803AA">
        <w:rPr>
          <w:rFonts w:ascii="Arial" w:hAnsi="Arial" w:cs="Arial"/>
          <w:i/>
          <w:sz w:val="20"/>
          <w:szCs w:val="20"/>
        </w:rPr>
        <w:t>GUI Hint</w:t>
      </w:r>
      <w:r w:rsidRPr="008803AA">
        <w:rPr>
          <w:rFonts w:ascii="Arial" w:hAnsi="Arial" w:cs="Arial"/>
          <w:sz w:val="20"/>
          <w:szCs w:val="20"/>
        </w:rPr>
        <w:t xml:space="preserve"> para </w:t>
      </w:r>
      <w:r>
        <w:rPr>
          <w:rFonts w:ascii="Arial" w:hAnsi="Arial" w:cs="Arial"/>
          <w:i/>
          <w:sz w:val="20"/>
          <w:szCs w:val="20"/>
        </w:rPr>
        <w:t>0,1</w:t>
      </w:r>
      <w:r w:rsidRPr="008803AA">
        <w:rPr>
          <w:rFonts w:ascii="Arial" w:hAnsi="Arial" w:cs="Arial"/>
          <w:i/>
          <w:sz w:val="20"/>
          <w:szCs w:val="20"/>
        </w:rPr>
        <w:t>,1,1</w:t>
      </w:r>
      <w:r w:rsidRPr="008803AA">
        <w:rPr>
          <w:rFonts w:ascii="Arial" w:hAnsi="Arial" w:cs="Arial"/>
          <w:sz w:val="20"/>
          <w:szCs w:val="20"/>
        </w:rPr>
        <w:t xml:space="preserve">.  </w:t>
      </w:r>
    </w:p>
    <w:tbl>
      <w:tblPr>
        <w:tblW w:w="0" w:type="auto"/>
        <w:tblInd w:w="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4000"/>
        <w:gridCol w:w="4000"/>
      </w:tblGrid>
      <w:tr w:rsidR="008803AA" w:rsidTr="00F3528B">
        <w:tc>
          <w:tcPr>
            <w:tcW w:w="4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803AA" w:rsidRDefault="008803AA" w:rsidP="00F3528B">
            <w:pPr>
              <w:spacing w:after="0"/>
              <w:jc w:val="center"/>
              <w:rPr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2016000" cy="3625056"/>
                  <wp:effectExtent l="19050" t="0" r="330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 l="31767" t="17614" r="48738" b="20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36250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8803AA" w:rsidRDefault="008803AA" w:rsidP="00F3528B">
            <w:pPr>
              <w:spacing w:after="0"/>
              <w:jc w:val="center"/>
              <w:rPr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2016000" cy="3657273"/>
                  <wp:effectExtent l="19050" t="0" r="3300" b="0"/>
                  <wp:docPr id="68" name="Imagem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 l="31766" t="17329" r="49071" b="210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36572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DBA" w:rsidRDefault="00025DBA" w:rsidP="00624CCD">
      <w:pPr>
        <w:widowControl w:val="0"/>
        <w:ind w:left="1843" w:hanging="567"/>
        <w:jc w:val="center"/>
        <w:rPr>
          <w:rFonts w:ascii="Arial" w:hAnsi="Arial" w:cs="Arial"/>
          <w:sz w:val="20"/>
          <w:szCs w:val="20"/>
        </w:rPr>
      </w:pPr>
    </w:p>
    <w:p w:rsidR="00025DBA" w:rsidRDefault="0025605F" w:rsidP="00936334">
      <w:pPr>
        <w:pStyle w:val="PargrafodaLista"/>
        <w:widowControl w:val="0"/>
        <w:numPr>
          <w:ilvl w:val="0"/>
          <w:numId w:val="4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Vamos agora inserir um amplificador de sinal nas duas saída</w:t>
      </w:r>
      <w:r w:rsidR="00685B54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 xml:space="preserve"> dos blocos </w:t>
      </w:r>
      <w:r>
        <w:rPr>
          <w:rFonts w:ascii="Arial" w:hAnsi="Arial" w:cs="Arial"/>
          <w:b/>
          <w:i/>
          <w:sz w:val="20"/>
          <w:szCs w:val="20"/>
        </w:rPr>
        <w:t>Rational</w:t>
      </w:r>
      <w:r w:rsidR="004F570D">
        <w:rPr>
          <w:rFonts w:ascii="Arial" w:hAnsi="Arial" w:cs="Arial"/>
          <w:b/>
          <w:i/>
          <w:sz w:val="20"/>
          <w:szCs w:val="20"/>
        </w:rPr>
        <w:t xml:space="preserve"> </w:t>
      </w:r>
      <w:r>
        <w:rPr>
          <w:rFonts w:ascii="Arial" w:hAnsi="Arial" w:cs="Arial"/>
          <w:b/>
          <w:i/>
          <w:sz w:val="20"/>
          <w:szCs w:val="20"/>
        </w:rPr>
        <w:t>Resampler</w:t>
      </w:r>
      <w:r>
        <w:rPr>
          <w:rFonts w:ascii="Arial" w:hAnsi="Arial" w:cs="Arial"/>
          <w:sz w:val="20"/>
          <w:szCs w:val="20"/>
        </w:rPr>
        <w:t xml:space="preserve">, ou seja, dois blocos </w:t>
      </w:r>
      <w:r>
        <w:rPr>
          <w:rFonts w:ascii="Arial" w:hAnsi="Arial" w:cs="Arial"/>
          <w:b/>
          <w:i/>
          <w:sz w:val="20"/>
          <w:szCs w:val="20"/>
        </w:rPr>
        <w:t>Multiply</w:t>
      </w:r>
      <w:r w:rsidR="004F570D">
        <w:rPr>
          <w:rFonts w:ascii="Arial" w:hAnsi="Arial" w:cs="Arial"/>
          <w:b/>
          <w:i/>
          <w:sz w:val="20"/>
          <w:szCs w:val="20"/>
        </w:rPr>
        <w:t xml:space="preserve"> </w:t>
      </w:r>
      <w:r>
        <w:rPr>
          <w:rFonts w:ascii="Arial" w:hAnsi="Arial" w:cs="Arial"/>
          <w:b/>
          <w:i/>
          <w:sz w:val="20"/>
          <w:szCs w:val="20"/>
        </w:rPr>
        <w:t>Const</w:t>
      </w:r>
      <w:r w:rsidR="004F570D">
        <w:rPr>
          <w:rFonts w:ascii="Arial" w:hAnsi="Arial" w:cs="Arial"/>
          <w:b/>
          <w:i/>
          <w:sz w:val="20"/>
          <w:szCs w:val="20"/>
        </w:rPr>
        <w:t xml:space="preserve"> </w:t>
      </w:r>
      <w:r w:rsidR="00685B54">
        <w:rPr>
          <w:rFonts w:ascii="Arial" w:hAnsi="Arial" w:cs="Arial"/>
          <w:sz w:val="20"/>
          <w:szCs w:val="20"/>
        </w:rPr>
        <w:t>com parâme</w:t>
      </w:r>
      <w:r>
        <w:rPr>
          <w:rFonts w:ascii="Arial" w:hAnsi="Arial" w:cs="Arial"/>
          <w:sz w:val="20"/>
          <w:szCs w:val="20"/>
        </w:rPr>
        <w:t>tro</w:t>
      </w:r>
      <w:r w:rsidR="0015061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i/>
          <w:sz w:val="20"/>
          <w:szCs w:val="20"/>
        </w:rPr>
        <w:t>Const</w:t>
      </w:r>
      <w:r w:rsidR="00150616">
        <w:rPr>
          <w:rFonts w:ascii="Arial" w:hAnsi="Arial" w:cs="Arial"/>
          <w:sz w:val="20"/>
          <w:szCs w:val="20"/>
        </w:rPr>
        <w:t xml:space="preserve"> i</w:t>
      </w:r>
      <w:r w:rsidR="00484B3A">
        <w:rPr>
          <w:rFonts w:ascii="Arial" w:hAnsi="Arial" w:cs="Arial"/>
          <w:sz w:val="20"/>
          <w:szCs w:val="20"/>
        </w:rPr>
        <w:t xml:space="preserve">gual a </w:t>
      </w:r>
      <w:r w:rsidR="00484B3A" w:rsidRPr="00484B3A">
        <w:rPr>
          <w:rFonts w:ascii="Arial" w:hAnsi="Arial" w:cs="Arial"/>
          <w:i/>
          <w:sz w:val="20"/>
          <w:szCs w:val="20"/>
        </w:rPr>
        <w:t>audio_gain</w:t>
      </w:r>
      <w:r>
        <w:rPr>
          <w:rFonts w:ascii="Arial" w:hAnsi="Arial" w:cs="Arial"/>
          <w:sz w:val="20"/>
          <w:szCs w:val="20"/>
        </w:rPr>
        <w:t xml:space="preserve"> e conecta-los na entrada do bloco </w:t>
      </w:r>
      <w:r>
        <w:rPr>
          <w:rFonts w:ascii="Arial" w:hAnsi="Arial" w:cs="Arial"/>
          <w:b/>
          <w:i/>
          <w:sz w:val="20"/>
          <w:szCs w:val="20"/>
        </w:rPr>
        <w:t>Audio</w:t>
      </w:r>
      <w:r w:rsidR="00150616">
        <w:rPr>
          <w:rFonts w:ascii="Arial" w:hAnsi="Arial" w:cs="Arial"/>
          <w:b/>
          <w:i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Sink</w:t>
      </w:r>
      <w:r>
        <w:rPr>
          <w:rFonts w:ascii="Arial" w:hAnsi="Arial" w:cs="Arial"/>
          <w:sz w:val="20"/>
          <w:szCs w:val="20"/>
        </w:rPr>
        <w:t xml:space="preserve">, este será responsável pela saída do áudio demodulado. Feito isso, gere o Flowgraph e execute-o. Deverá aparecer o espectro </w:t>
      </w:r>
      <w:r w:rsidR="00484B3A">
        <w:rPr>
          <w:rFonts w:ascii="Arial" w:hAnsi="Arial" w:cs="Arial"/>
          <w:sz w:val="20"/>
          <w:szCs w:val="20"/>
        </w:rPr>
        <w:t>em banda-base de cada canal demodulado</w:t>
      </w:r>
      <w:r>
        <w:rPr>
          <w:rFonts w:ascii="Arial" w:hAnsi="Arial" w:cs="Arial"/>
          <w:sz w:val="20"/>
          <w:szCs w:val="20"/>
        </w:rPr>
        <w:t xml:space="preserve"> pelo Dongle.</w:t>
      </w:r>
    </w:p>
    <w:p w:rsidR="00085C06" w:rsidRPr="00085C06" w:rsidRDefault="00085C06" w:rsidP="00085C06">
      <w:pPr>
        <w:widowControl w:val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5040000" cy="2834937"/>
            <wp:effectExtent l="19050" t="0" r="825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23E" w:rsidRDefault="0034023E" w:rsidP="00624CCD">
      <w:pPr>
        <w:pStyle w:val="PargrafodaLista"/>
        <w:widowControl w:val="0"/>
        <w:ind w:left="1080"/>
        <w:jc w:val="both"/>
        <w:rPr>
          <w:rFonts w:ascii="Arial" w:hAnsi="Arial" w:cs="Arial"/>
          <w:sz w:val="20"/>
          <w:szCs w:val="20"/>
        </w:rPr>
      </w:pPr>
    </w:p>
    <w:p w:rsidR="00025DBA" w:rsidRDefault="00025DBA" w:rsidP="00624CCD">
      <w:pPr>
        <w:pStyle w:val="PargrafodaLista"/>
        <w:widowControl w:val="0"/>
        <w:ind w:left="709" w:hanging="142"/>
        <w:jc w:val="center"/>
      </w:pPr>
    </w:p>
    <w:sectPr w:rsidR="00025DBA" w:rsidSect="00FC0EF4">
      <w:footerReference w:type="default" r:id="rId56"/>
      <w:pgSz w:w="11906" w:h="16838"/>
      <w:pgMar w:top="1417" w:right="1701" w:bottom="1417" w:left="1701" w:header="0" w:footer="708" w:gutter="0"/>
      <w:cols w:space="720"/>
      <w:formProt w:val="0"/>
      <w:docGrid w:linePitch="360" w:charSpace="-204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72176" w:rsidRDefault="00672176">
      <w:pPr>
        <w:spacing w:after="0" w:line="240" w:lineRule="auto"/>
      </w:pPr>
      <w:r>
        <w:separator/>
      </w:r>
    </w:p>
  </w:endnote>
  <w:endnote w:type="continuationSeparator" w:id="1">
    <w:p w:rsidR="00672176" w:rsidRDefault="006721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Hind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iberation Sans">
    <w:charset w:val="00"/>
    <w:family w:val="swiss"/>
    <w:pitch w:val="variable"/>
    <w:sig w:usb0="A00002AF" w:usb1="500078FB" w:usb2="00000000" w:usb3="00000000" w:csb0="0000009F" w:csb1="00000000"/>
  </w:font>
  <w:font w:name="FreeSan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iberation Serif">
    <w:altName w:val="MS PMincho"/>
    <w:charset w:val="80"/>
    <w:family w:val="roman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5DBA" w:rsidRDefault="0025605F">
    <w:pPr>
      <w:spacing w:after="0" w:line="240" w:lineRule="auto"/>
      <w:jc w:val="center"/>
      <w:rPr>
        <w:rFonts w:ascii="Arial" w:hAnsi="Arial"/>
        <w:b/>
        <w:sz w:val="16"/>
      </w:rPr>
    </w:pPr>
    <w:r>
      <w:rPr>
        <w:rFonts w:ascii="Arial" w:hAnsi="Arial"/>
        <w:b/>
        <w:sz w:val="16"/>
      </w:rPr>
      <w:t>_______________________________________________________________________</w:t>
    </w:r>
  </w:p>
  <w:p w:rsidR="008247A5" w:rsidRDefault="008247A5" w:rsidP="008247A5">
    <w:pPr>
      <w:spacing w:after="0" w:line="240" w:lineRule="auto"/>
      <w:jc w:val="center"/>
      <w:rPr>
        <w:rFonts w:ascii="Arial" w:hAnsi="Arial" w:cs="Arial"/>
        <w:b/>
        <w:sz w:val="16"/>
      </w:rPr>
    </w:pPr>
    <w:r>
      <w:rPr>
        <w:rFonts w:ascii="Arial" w:hAnsi="Arial" w:cs="Arial"/>
        <w:b/>
        <w:sz w:val="16"/>
      </w:rPr>
      <w:t>DCO2010: Laboratório de Radio Definido por Software</w:t>
    </w:r>
  </w:p>
  <w:p w:rsidR="00025DBA" w:rsidRPr="008247A5" w:rsidRDefault="008247A5" w:rsidP="008247A5">
    <w:pPr>
      <w:spacing w:after="0" w:line="240" w:lineRule="auto"/>
      <w:jc w:val="center"/>
      <w:rPr>
        <w:rFonts w:ascii="Arial" w:hAnsi="Arial" w:cs="Arial"/>
        <w:b/>
        <w:sz w:val="16"/>
        <w:lang w:val="en-US"/>
      </w:rPr>
    </w:pPr>
    <w:r>
      <w:rPr>
        <w:rFonts w:ascii="Arial" w:hAnsi="Arial" w:cs="Arial"/>
        <w:b/>
        <w:sz w:val="16"/>
      </w:rPr>
      <w:t>Vicente Sousa@DCO/UFRN - 2016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72176" w:rsidRDefault="00672176">
      <w:pPr>
        <w:spacing w:after="0" w:line="240" w:lineRule="auto"/>
      </w:pPr>
      <w:r>
        <w:separator/>
      </w:r>
    </w:p>
  </w:footnote>
  <w:footnote w:type="continuationSeparator" w:id="1">
    <w:p w:rsidR="00672176" w:rsidRDefault="006721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9C167C"/>
    <w:multiLevelType w:val="multilevel"/>
    <w:tmpl w:val="A3A699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1521A88"/>
    <w:multiLevelType w:val="multilevel"/>
    <w:tmpl w:val="EF0C34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12E05EB6"/>
    <w:multiLevelType w:val="multilevel"/>
    <w:tmpl w:val="5746A750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>
    <w:nsid w:val="299162E1"/>
    <w:multiLevelType w:val="multilevel"/>
    <w:tmpl w:val="15BAFA16"/>
    <w:lvl w:ilvl="0">
      <w:start w:val="1"/>
      <w:numFmt w:val="lowerLetter"/>
      <w:lvlText w:val="%1."/>
      <w:lvlJc w:val="left"/>
      <w:pPr>
        <w:ind w:left="1776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abstractNum w:abstractNumId="4">
    <w:nsid w:val="61566A3E"/>
    <w:multiLevelType w:val="multilevel"/>
    <w:tmpl w:val="2892C49E"/>
    <w:lvl w:ilvl="0">
      <w:start w:val="1"/>
      <w:numFmt w:val="bullet"/>
      <w:lvlText w:val=""/>
      <w:lvlJc w:val="left"/>
      <w:pPr>
        <w:ind w:left="7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8" w:hanging="360"/>
      </w:pPr>
      <w:rPr>
        <w:rFonts w:ascii="Wingdings" w:hAnsi="Wingdings" w:cs="Wingdings" w:hint="default"/>
      </w:rPr>
    </w:lvl>
  </w:abstractNum>
  <w:abstractNum w:abstractNumId="5">
    <w:nsid w:val="733E6938"/>
    <w:multiLevelType w:val="multilevel"/>
    <w:tmpl w:val="A3A699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25DBA"/>
    <w:rsid w:val="00001FFF"/>
    <w:rsid w:val="00010CDC"/>
    <w:rsid w:val="00025DBA"/>
    <w:rsid w:val="00085C06"/>
    <w:rsid w:val="000B28E9"/>
    <w:rsid w:val="000E322E"/>
    <w:rsid w:val="00150616"/>
    <w:rsid w:val="001C6711"/>
    <w:rsid w:val="002340E6"/>
    <w:rsid w:val="002373B6"/>
    <w:rsid w:val="0025605F"/>
    <w:rsid w:val="002F334B"/>
    <w:rsid w:val="003364B2"/>
    <w:rsid w:val="0034020C"/>
    <w:rsid w:val="0034023E"/>
    <w:rsid w:val="003516FE"/>
    <w:rsid w:val="00373465"/>
    <w:rsid w:val="00390AEB"/>
    <w:rsid w:val="00397C8A"/>
    <w:rsid w:val="0046078B"/>
    <w:rsid w:val="00484B3A"/>
    <w:rsid w:val="004F570D"/>
    <w:rsid w:val="00561739"/>
    <w:rsid w:val="005A7437"/>
    <w:rsid w:val="005D17B5"/>
    <w:rsid w:val="006106A8"/>
    <w:rsid w:val="00624CCD"/>
    <w:rsid w:val="00641AEE"/>
    <w:rsid w:val="006478C9"/>
    <w:rsid w:val="00672176"/>
    <w:rsid w:val="006850CE"/>
    <w:rsid w:val="00685B54"/>
    <w:rsid w:val="006C0B4D"/>
    <w:rsid w:val="00751EE8"/>
    <w:rsid w:val="007B73E0"/>
    <w:rsid w:val="007D3BED"/>
    <w:rsid w:val="007F1616"/>
    <w:rsid w:val="008247A5"/>
    <w:rsid w:val="008803AA"/>
    <w:rsid w:val="008E45C4"/>
    <w:rsid w:val="00936334"/>
    <w:rsid w:val="009619C7"/>
    <w:rsid w:val="00985EE1"/>
    <w:rsid w:val="00987ECF"/>
    <w:rsid w:val="00A24628"/>
    <w:rsid w:val="00A45E8E"/>
    <w:rsid w:val="00B255D0"/>
    <w:rsid w:val="00B76D53"/>
    <w:rsid w:val="00C11B94"/>
    <w:rsid w:val="00C24689"/>
    <w:rsid w:val="00CE0E6C"/>
    <w:rsid w:val="00D03DE8"/>
    <w:rsid w:val="00D31CF2"/>
    <w:rsid w:val="00D524A5"/>
    <w:rsid w:val="00E251A4"/>
    <w:rsid w:val="00E44AD9"/>
    <w:rsid w:val="00E5673B"/>
    <w:rsid w:val="00F75405"/>
    <w:rsid w:val="00FC0EF4"/>
    <w:rsid w:val="00FC2A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Droid Sans" w:hAnsi="Calibri" w:cs="Calibri"/>
        <w:sz w:val="22"/>
        <w:szCs w:val="22"/>
        <w:lang w:val="pt-B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7D95"/>
    <w:pPr>
      <w:suppressAutoHyphens/>
      <w:spacing w:after="200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91AE5"/>
    <w:rPr>
      <w:rFonts w:ascii="Tahoma" w:hAnsi="Tahoma" w:cs="Tahoma"/>
      <w:sz w:val="16"/>
      <w:szCs w:val="16"/>
    </w:rPr>
  </w:style>
  <w:style w:type="character" w:customStyle="1" w:styleId="CabealhoChar">
    <w:name w:val="Cabeçalho Char"/>
    <w:basedOn w:val="Fontepargpadro"/>
    <w:link w:val="Cabealho"/>
    <w:uiPriority w:val="99"/>
    <w:rsid w:val="003B1963"/>
  </w:style>
  <w:style w:type="character" w:customStyle="1" w:styleId="RodapChar">
    <w:name w:val="Rodapé Char"/>
    <w:basedOn w:val="Fontepargpadro"/>
    <w:link w:val="Rodap"/>
    <w:uiPriority w:val="99"/>
    <w:rsid w:val="003B1963"/>
  </w:style>
  <w:style w:type="character" w:styleId="TextodoEspaoReservado">
    <w:name w:val="Placeholder Text"/>
    <w:basedOn w:val="Fontepargpadro"/>
    <w:uiPriority w:val="99"/>
    <w:semiHidden/>
    <w:rsid w:val="00E22747"/>
    <w:rPr>
      <w:color w:val="808080"/>
    </w:rPr>
  </w:style>
  <w:style w:type="character" w:customStyle="1" w:styleId="ListLabel1">
    <w:name w:val="ListLabel 1"/>
    <w:rsid w:val="00FC0EF4"/>
    <w:rPr>
      <w:rFonts w:cs="Symbol"/>
    </w:rPr>
  </w:style>
  <w:style w:type="character" w:customStyle="1" w:styleId="ListLabel2">
    <w:name w:val="ListLabel 2"/>
    <w:rsid w:val="00FC0EF4"/>
    <w:rPr>
      <w:rFonts w:cs="Courier New"/>
    </w:rPr>
  </w:style>
  <w:style w:type="character" w:customStyle="1" w:styleId="ListLabel3">
    <w:name w:val="ListLabel 3"/>
    <w:rsid w:val="00FC0EF4"/>
    <w:rPr>
      <w:rFonts w:cs="Wingdings"/>
    </w:rPr>
  </w:style>
  <w:style w:type="character" w:customStyle="1" w:styleId="ListLabel4">
    <w:name w:val="ListLabel 4"/>
    <w:rsid w:val="00FC0EF4"/>
    <w:rPr>
      <w:rFonts w:eastAsia="WenQuanYi Micro Hei" w:cs="Lohit Hindi"/>
    </w:rPr>
  </w:style>
  <w:style w:type="paragraph" w:styleId="Ttulo">
    <w:name w:val="Title"/>
    <w:basedOn w:val="Normal"/>
    <w:next w:val="Corpodotexto"/>
    <w:rsid w:val="00FC0EF4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Corpodotexto">
    <w:name w:val="Corpo do texto"/>
    <w:basedOn w:val="Normal"/>
    <w:rsid w:val="00FC0EF4"/>
    <w:pPr>
      <w:spacing w:after="140" w:line="288" w:lineRule="auto"/>
    </w:pPr>
  </w:style>
  <w:style w:type="paragraph" w:styleId="Lista">
    <w:name w:val="List"/>
    <w:basedOn w:val="Corpodotexto"/>
    <w:rsid w:val="00FC0EF4"/>
    <w:rPr>
      <w:rFonts w:cs="FreeSans"/>
    </w:rPr>
  </w:style>
  <w:style w:type="paragraph" w:styleId="Legenda">
    <w:name w:val="caption"/>
    <w:basedOn w:val="Normal"/>
    <w:rsid w:val="00FC0EF4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rsid w:val="00FC0EF4"/>
    <w:pPr>
      <w:suppressLineNumbers/>
    </w:pPr>
    <w:rPr>
      <w:rFonts w:cs="FreeSans"/>
    </w:rPr>
  </w:style>
  <w:style w:type="paragraph" w:styleId="PargrafodaLista">
    <w:name w:val="List Paragraph"/>
    <w:basedOn w:val="Normal"/>
    <w:uiPriority w:val="34"/>
    <w:qFormat/>
    <w:rsid w:val="00C91AE5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C91AE5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3B1963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3B1963"/>
    <w:pPr>
      <w:tabs>
        <w:tab w:val="center" w:pos="4252"/>
        <w:tab w:val="right" w:pos="8504"/>
      </w:tabs>
      <w:spacing w:after="0" w:line="240" w:lineRule="auto"/>
    </w:pPr>
  </w:style>
  <w:style w:type="paragraph" w:customStyle="1" w:styleId="2909F619802848F09E01365C32F34654">
    <w:name w:val="2909F619802848F09E01365C32F34654"/>
    <w:rsid w:val="003B1963"/>
    <w:pPr>
      <w:suppressAutoHyphens/>
      <w:spacing w:after="200"/>
    </w:pPr>
    <w:rPr>
      <w:lang w:eastAsia="pt-BR"/>
    </w:rPr>
  </w:style>
  <w:style w:type="paragraph" w:customStyle="1" w:styleId="Padro">
    <w:name w:val="Padrão"/>
    <w:rsid w:val="00855CFB"/>
    <w:pPr>
      <w:widowControl w:val="0"/>
      <w:tabs>
        <w:tab w:val="left" w:pos="709"/>
      </w:tabs>
      <w:suppressAutoHyphens/>
      <w:spacing w:after="200"/>
    </w:pPr>
    <w:rPr>
      <w:rFonts w:ascii="Liberation Serif" w:eastAsia="WenQuanYi Micro Hei" w:hAnsi="Liberation Serif" w:cs="Lohit Hindi"/>
      <w:sz w:val="24"/>
      <w:szCs w:val="24"/>
      <w:lang w:val="en-US" w:eastAsia="zh-CN" w:bidi="hi-IN"/>
    </w:rPr>
  </w:style>
  <w:style w:type="table" w:styleId="Tabelacomgrade">
    <w:name w:val="Table Grid"/>
    <w:basedOn w:val="Tabelanormal"/>
    <w:uiPriority w:val="59"/>
    <w:rsid w:val="006F2093"/>
    <w:pPr>
      <w:spacing w:line="240" w:lineRule="auto"/>
    </w:pPr>
    <w:rPr>
      <w:rFonts w:eastAsiaTheme="minorEastAsia"/>
      <w:lang w:eastAsia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13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23.png"/><Relationship Id="rId21" Type="http://schemas.openxmlformats.org/officeDocument/2006/relationships/image" Target="media/image9.wmf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image" Target="media/image1.wmf"/><Relationship Id="rId12" Type="http://schemas.openxmlformats.org/officeDocument/2006/relationships/image" Target="media/image4.wmf"/><Relationship Id="rId17" Type="http://schemas.openxmlformats.org/officeDocument/2006/relationships/image" Target="media/image7.wmf"/><Relationship Id="rId25" Type="http://schemas.openxmlformats.org/officeDocument/2006/relationships/image" Target="media/image11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microsoft.com/office/2007/relationships/stylesWithEffects" Target="stylesWithEffects.xml"/><Relationship Id="rId2" Type="http://schemas.openxmlformats.org/officeDocument/2006/relationships/styles" Target="styles.xml"/><Relationship Id="rId16" Type="http://schemas.openxmlformats.org/officeDocument/2006/relationships/image" Target="media/image6.wmf"/><Relationship Id="rId20" Type="http://schemas.openxmlformats.org/officeDocument/2006/relationships/oleObject" Target="embeddings/oleObject6.bin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wmf"/><Relationship Id="rId28" Type="http://schemas.openxmlformats.org/officeDocument/2006/relationships/oleObject" Target="embeddings/oleObject10.bin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3.wmf"/><Relationship Id="rId19" Type="http://schemas.openxmlformats.org/officeDocument/2006/relationships/image" Target="media/image8.wmf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wmf"/><Relationship Id="rId22" Type="http://schemas.openxmlformats.org/officeDocument/2006/relationships/oleObject" Target="embeddings/oleObject7.bin"/><Relationship Id="rId27" Type="http://schemas.openxmlformats.org/officeDocument/2006/relationships/image" Target="media/image12.wmf"/><Relationship Id="rId30" Type="http://schemas.openxmlformats.org/officeDocument/2006/relationships/image" Target="media/image14.jpe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oter" Target="footer1.xml"/><Relationship Id="rId8" Type="http://schemas.openxmlformats.org/officeDocument/2006/relationships/image" Target="media/image2.wmf"/><Relationship Id="rId51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13</Pages>
  <Words>1476</Words>
  <Characters>7972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GppCom</dc:creator>
  <cp:lastModifiedBy>vicente</cp:lastModifiedBy>
  <cp:revision>29</cp:revision>
  <cp:lastPrinted>2015-10-05T17:37:00Z</cp:lastPrinted>
  <dcterms:created xsi:type="dcterms:W3CDTF">2015-10-09T02:17:00Z</dcterms:created>
  <dcterms:modified xsi:type="dcterms:W3CDTF">2016-11-17T13:11:00Z</dcterms:modified>
  <dc:language>pt-BR</dc:language>
</cp:coreProperties>
</file>